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1B68B3" w:rsidRDefault="001B68B3" w:rsidP="00695B61">
      <w:pPr>
        <w:ind w:right="5101"/>
        <w:jc w:val="both"/>
        <w:rPr>
          <w:rFonts w:cs="Times New Roman"/>
          <w:szCs w:val="28"/>
        </w:rPr>
      </w:pPr>
    </w:p>
    <w:p w:rsidR="001B68B3" w:rsidRDefault="001B68B3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9C4F1D">
        <w:rPr>
          <w:rFonts w:cs="Times New Roman"/>
          <w:szCs w:val="28"/>
        </w:rPr>
        <w:t xml:space="preserve">О признании </w:t>
      </w:r>
      <w:proofErr w:type="gramStart"/>
      <w:r w:rsidR="009C4F1D">
        <w:rPr>
          <w:rFonts w:cs="Times New Roman"/>
          <w:szCs w:val="28"/>
        </w:rPr>
        <w:t>утратившими</w:t>
      </w:r>
      <w:proofErr w:type="gramEnd"/>
      <w:r w:rsidR="009C4F1D">
        <w:rPr>
          <w:rFonts w:cs="Times New Roman"/>
          <w:szCs w:val="28"/>
        </w:rPr>
        <w:t xml:space="preserve"> силу    и частично утратившими силу  отдельных приказов департамента труда и социальной поддержки населения Ярославской области и внесении изменений в приказ</w:t>
      </w:r>
      <w:r w:rsidR="00A8287B">
        <w:rPr>
          <w:rFonts w:cs="Times New Roman"/>
          <w:szCs w:val="28"/>
        </w:rPr>
        <w:t>ы</w:t>
      </w:r>
      <w:r w:rsidR="009C4F1D">
        <w:rPr>
          <w:rFonts w:cs="Times New Roman"/>
          <w:szCs w:val="28"/>
        </w:rPr>
        <w:t xml:space="preserve"> департамента труда и социальной поддержки населения Ярославской области</w:t>
      </w:r>
      <w:r>
        <w:rPr>
          <w:rFonts w:cs="Times New Roman"/>
          <w:szCs w:val="28"/>
        </w:rPr>
        <w:fldChar w:fldCharType="end"/>
      </w:r>
      <w:r w:rsidR="009C4F1D">
        <w:rPr>
          <w:rFonts w:cs="Times New Roman"/>
          <w:szCs w:val="28"/>
        </w:rPr>
        <w:t xml:space="preserve"> </w:t>
      </w:r>
      <w:r w:rsidR="009C4F1D" w:rsidRPr="009C4F1D">
        <w:rPr>
          <w:rFonts w:cs="Times New Roman"/>
          <w:szCs w:val="28"/>
        </w:rPr>
        <w:t>от 31.08.2012 № 112-12</w:t>
      </w:r>
      <w:r w:rsidR="00A8287B">
        <w:rPr>
          <w:rFonts w:cs="Times New Roman"/>
          <w:szCs w:val="28"/>
        </w:rPr>
        <w:t xml:space="preserve">, </w:t>
      </w:r>
      <w:r w:rsidR="00E02E3E">
        <w:rPr>
          <w:rFonts w:cs="Times New Roman"/>
          <w:szCs w:val="28"/>
        </w:rPr>
        <w:t xml:space="preserve">от </w:t>
      </w:r>
      <w:r w:rsidR="00D31A2E">
        <w:rPr>
          <w:rFonts w:cs="Times New Roman"/>
          <w:szCs w:val="28"/>
        </w:rPr>
        <w:t xml:space="preserve">14.01.2014 № 1-14, </w:t>
      </w:r>
      <w:r w:rsidR="00E02E3E">
        <w:rPr>
          <w:rFonts w:cs="Times New Roman"/>
          <w:szCs w:val="28"/>
        </w:rPr>
        <w:t xml:space="preserve">от </w:t>
      </w:r>
      <w:r w:rsidR="00A8287B">
        <w:rPr>
          <w:rFonts w:eastAsiaTheme="minorHAnsi"/>
          <w:szCs w:val="28"/>
        </w:rPr>
        <w:t>24</w:t>
      </w:r>
      <w:r w:rsidR="00A8287B" w:rsidRPr="001B68B3">
        <w:rPr>
          <w:rFonts w:eastAsiaTheme="minorHAnsi"/>
          <w:szCs w:val="28"/>
        </w:rPr>
        <w:t>.0</w:t>
      </w:r>
      <w:r w:rsidR="00A8287B">
        <w:rPr>
          <w:rFonts w:eastAsiaTheme="minorHAnsi"/>
          <w:szCs w:val="28"/>
        </w:rPr>
        <w:t>6</w:t>
      </w:r>
      <w:r w:rsidR="00A8287B" w:rsidRPr="001B68B3">
        <w:rPr>
          <w:rFonts w:eastAsiaTheme="minorHAnsi"/>
          <w:szCs w:val="28"/>
        </w:rPr>
        <w:t>.201</w:t>
      </w:r>
      <w:r w:rsidR="00A8287B">
        <w:rPr>
          <w:rFonts w:eastAsiaTheme="minorHAnsi"/>
          <w:szCs w:val="28"/>
        </w:rPr>
        <w:t>6</w:t>
      </w:r>
      <w:r w:rsidR="00A8287B" w:rsidRPr="001B68B3">
        <w:rPr>
          <w:rFonts w:eastAsiaTheme="minorHAnsi"/>
          <w:szCs w:val="28"/>
        </w:rPr>
        <w:t xml:space="preserve"> №</w:t>
      </w:r>
      <w:r w:rsidR="00A8287B">
        <w:rPr>
          <w:rFonts w:eastAsiaTheme="minorHAnsi"/>
          <w:szCs w:val="28"/>
        </w:rPr>
        <w:t> 15</w:t>
      </w:r>
      <w:r w:rsidR="00A8287B" w:rsidRPr="001B68B3">
        <w:rPr>
          <w:rFonts w:eastAsiaTheme="minorHAnsi"/>
          <w:szCs w:val="28"/>
        </w:rPr>
        <w:t>-1</w:t>
      </w:r>
      <w:r w:rsidR="00A8287B">
        <w:rPr>
          <w:rFonts w:eastAsiaTheme="minorHAnsi"/>
          <w:szCs w:val="28"/>
        </w:rPr>
        <w:t>6</w:t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FD3ABA" w:rsidRDefault="00FD3ABA" w:rsidP="00FD3ABA">
      <w:pPr>
        <w:widowControl w:val="0"/>
        <w:ind w:firstLine="0"/>
        <w:jc w:val="both"/>
      </w:pPr>
      <w:r>
        <w:t>ДЕПАРТАМЕНТ ТРУДА И СОЦИАЛЬНОЙ ПОДДЕРЖКИ НАСЕЛЕНИЯ ЯРОСЛАВСКОЙ ОБЛАСТИ ПРИКАЗЫВАЕТ:</w:t>
      </w:r>
    </w:p>
    <w:p w:rsidR="00FD3ABA" w:rsidRDefault="00FD3ABA" w:rsidP="00FD3ABA">
      <w:pPr>
        <w:widowControl w:val="0"/>
        <w:autoSpaceDE w:val="0"/>
        <w:autoSpaceDN w:val="0"/>
        <w:adjustRightInd w:val="0"/>
        <w:jc w:val="both"/>
      </w:pPr>
      <w:r>
        <w:t>1. </w:t>
      </w:r>
      <w:r w:rsidRPr="002107F4">
        <w:t>Признать утратившими силу</w:t>
      </w:r>
      <w:r>
        <w:t xml:space="preserve"> следующие приказы </w:t>
      </w:r>
      <w:r w:rsidRPr="002107F4">
        <w:t>департамента труда и социальной поддержки населения Ярославской области</w:t>
      </w:r>
      <w:r>
        <w:t>:</w:t>
      </w:r>
    </w:p>
    <w:p w:rsidR="00D31A2E" w:rsidRDefault="00D31A2E" w:rsidP="00D31A2E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от 16.03.2009 № 24 «Об утверждении порядка подачи и регистрации заявлений на получение пособия на проведение летнего оздоровительного отдыха детей отдельных категорий военнослужащих и сотрудников некоторых федеральных органов исполнительной власти, погибших (умерших), пропавших без вести, ставших инвалидами в связи </w:t>
      </w:r>
      <w:proofErr w:type="gramStart"/>
      <w:r>
        <w:rPr>
          <w:rFonts w:cs="Times New Roman"/>
          <w:szCs w:val="28"/>
        </w:rPr>
        <w:t>с</w:t>
      </w:r>
      <w:proofErr w:type="gramEnd"/>
      <w:r>
        <w:rPr>
          <w:rFonts w:cs="Times New Roman"/>
          <w:szCs w:val="28"/>
        </w:rPr>
        <w:t xml:space="preserve"> </w:t>
      </w:r>
      <w:proofErr w:type="gramStart"/>
      <w:r>
        <w:rPr>
          <w:rFonts w:cs="Times New Roman"/>
          <w:szCs w:val="28"/>
        </w:rPr>
        <w:t>выполнением задач в условиях вооруженного конфликта немеждународного характера в Чеченской Республике и на непосредственно прилегающих к ней территориях Северного Кавказа, пенсионное обеспечение которых осуществляется Пенсионным фондом Российской Федерации, отнесенных к зоне вооруженного конфликта, а также в связи с выполнением задач в ходе контртеррористических операций на территории Северо-Кавказского региона, и принятия решения о его назначении»;</w:t>
      </w:r>
      <w:proofErr w:type="gramEnd"/>
    </w:p>
    <w:p w:rsidR="00D31A2E" w:rsidRDefault="00D31A2E" w:rsidP="00D31A2E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от 31.07.2009 № 52 «О внесении изменений в приказ </w:t>
      </w:r>
      <w:r w:rsidR="00E02E3E">
        <w:rPr>
          <w:rFonts w:cs="Times New Roman"/>
          <w:szCs w:val="28"/>
        </w:rPr>
        <w:t>д</w:t>
      </w:r>
      <w:r>
        <w:rPr>
          <w:rFonts w:cs="Times New Roman"/>
          <w:szCs w:val="28"/>
        </w:rPr>
        <w:t>епартамента труда и социальной поддержки населения Ярославской области от 16.03.2009 № 24»;</w:t>
      </w:r>
    </w:p>
    <w:p w:rsidR="00D31A2E" w:rsidRDefault="00D31A2E" w:rsidP="00D31A2E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 xml:space="preserve">- от 11.09.2009 № 55 «О внесении изменения в приказ </w:t>
      </w:r>
      <w:r w:rsidR="00E02E3E">
        <w:rPr>
          <w:rFonts w:cs="Times New Roman"/>
          <w:szCs w:val="28"/>
        </w:rPr>
        <w:t>д</w:t>
      </w:r>
      <w:r>
        <w:rPr>
          <w:rFonts w:cs="Times New Roman"/>
          <w:szCs w:val="28"/>
        </w:rPr>
        <w:t>епартамента труда и социальной поддержки населения Ярославской области от 16.03.2009 № 24»;</w:t>
      </w:r>
    </w:p>
    <w:p w:rsidR="00D31A2E" w:rsidRDefault="00D31A2E" w:rsidP="00D31A2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- </w:t>
      </w:r>
      <w:r w:rsidRPr="00276573">
        <w:rPr>
          <w:rFonts w:cs="Times New Roman"/>
          <w:szCs w:val="28"/>
        </w:rPr>
        <w:t xml:space="preserve">от 31.08.2010 </w:t>
      </w:r>
      <w:r>
        <w:rPr>
          <w:rFonts w:cs="Times New Roman"/>
          <w:szCs w:val="28"/>
        </w:rPr>
        <w:t>№</w:t>
      </w:r>
      <w:r w:rsidRPr="00276573">
        <w:rPr>
          <w:rFonts w:cs="Times New Roman"/>
          <w:szCs w:val="28"/>
        </w:rPr>
        <w:t xml:space="preserve"> 29</w:t>
      </w:r>
      <w:r>
        <w:rPr>
          <w:rFonts w:cs="Times New Roman"/>
          <w:szCs w:val="28"/>
        </w:rPr>
        <w:t xml:space="preserve"> «</w:t>
      </w:r>
      <w:r w:rsidRPr="00276573">
        <w:rPr>
          <w:rFonts w:cs="Times New Roman"/>
          <w:szCs w:val="28"/>
        </w:rPr>
        <w:t>Об утверждении Порядка подачи и регистрации заявления о назначении ежемесячного пособия детям отдельных категорий военнослужащих и сотрудников некоторых федеральных органов исполнительной власти, погибших (умерших, объявленных умершими, признанных безвестно отсутствующими) при исполнении обязанностей военной службы (служебных обязанностей), и детям лиц, умерших вследствие военной травмы после увольнения с военной службы (службы в войсках, органах и учреждениях), пенсионное обеспечение которых</w:t>
      </w:r>
      <w:proofErr w:type="gramEnd"/>
      <w:r w:rsidRPr="00276573">
        <w:rPr>
          <w:rFonts w:cs="Times New Roman"/>
          <w:szCs w:val="28"/>
        </w:rPr>
        <w:t xml:space="preserve"> осуществляется Пенсионным фондом Российской Федерации, и принятия решения о назначении такого посо</w:t>
      </w:r>
      <w:r>
        <w:rPr>
          <w:rFonts w:cs="Times New Roman"/>
          <w:szCs w:val="28"/>
        </w:rPr>
        <w:t>бия»;</w:t>
      </w:r>
    </w:p>
    <w:p w:rsidR="007E35F6" w:rsidRDefault="00D31A2E" w:rsidP="007E35F6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от 31.08.2010 № 30 «О внесении изменений в приказ </w:t>
      </w:r>
      <w:r w:rsidR="00E02E3E">
        <w:rPr>
          <w:rFonts w:cs="Times New Roman"/>
          <w:szCs w:val="28"/>
        </w:rPr>
        <w:t>д</w:t>
      </w:r>
      <w:r>
        <w:rPr>
          <w:rFonts w:cs="Times New Roman"/>
          <w:szCs w:val="28"/>
        </w:rPr>
        <w:t>епартамента труда и социальной поддержки населения Ярославской области от 16.03.2009 № 24»;</w:t>
      </w:r>
    </w:p>
    <w:p w:rsidR="009D4C39" w:rsidRDefault="009D4C39" w:rsidP="007E35F6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- </w:t>
      </w:r>
      <w:r w:rsidRPr="0006303F">
        <w:rPr>
          <w:rFonts w:cs="Times New Roman"/>
          <w:szCs w:val="28"/>
        </w:rPr>
        <w:t xml:space="preserve">от 29.06.2012 </w:t>
      </w:r>
      <w:r>
        <w:rPr>
          <w:rFonts w:cs="Times New Roman"/>
          <w:szCs w:val="28"/>
        </w:rPr>
        <w:t>№</w:t>
      </w:r>
      <w:r w:rsidRPr="0006303F">
        <w:rPr>
          <w:rFonts w:cs="Times New Roman"/>
          <w:szCs w:val="28"/>
        </w:rPr>
        <w:t xml:space="preserve"> 56-12</w:t>
      </w:r>
      <w:r>
        <w:rPr>
          <w:rFonts w:cs="Times New Roman"/>
          <w:szCs w:val="28"/>
        </w:rPr>
        <w:t xml:space="preserve"> «</w:t>
      </w:r>
      <w:r w:rsidRPr="0006303F">
        <w:rPr>
          <w:rFonts w:cs="Times New Roman"/>
          <w:szCs w:val="28"/>
        </w:rPr>
        <w:t>Об утверждении Административного регламента предоставления государственной услуги по организации предоставления членам семей погибших (умерших) военнослужащих и сотрудников некоторых федеральных органов исполнительной власти компенсационных выплат в связи с расходами по оплате пользования жилым помещением, содержания жилого помещения, взноса на капитальный ремонт общего имущества в многоквартирном доме, коммунальных и других видов услуг</w:t>
      </w:r>
      <w:r>
        <w:rPr>
          <w:rFonts w:cs="Times New Roman"/>
          <w:szCs w:val="28"/>
        </w:rPr>
        <w:t>»;</w:t>
      </w:r>
      <w:proofErr w:type="gramEnd"/>
    </w:p>
    <w:p w:rsidR="00D31A2E" w:rsidRDefault="00D31A2E" w:rsidP="00D31A2E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29.06.2012 № 66-12 «Об утверждении Административного регламента»;</w:t>
      </w:r>
    </w:p>
    <w:p w:rsidR="00D31A2E" w:rsidRDefault="00D31A2E" w:rsidP="00D31A2E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29.06.2012 № 69-12 «Об утверждении Административного регламента предоставления государственной услуги по организации предоставления ежемесячного пособия детям военнослужащих и сотрудников некоторых федеральных органов исполнительной власти, погибших (умерших), пропавших без вести при исполнении обязанностей военной службы (служебных обязанностей)»;</w:t>
      </w:r>
    </w:p>
    <w:p w:rsidR="00F3278C" w:rsidRDefault="00F3278C" w:rsidP="00F3278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B6DD6">
        <w:rPr>
          <w:rFonts w:cs="Times New Roman"/>
          <w:szCs w:val="28"/>
        </w:rPr>
        <w:t xml:space="preserve">- от 29.06.2012 </w:t>
      </w:r>
      <w:r>
        <w:rPr>
          <w:rFonts w:cs="Times New Roman"/>
          <w:szCs w:val="28"/>
        </w:rPr>
        <w:t>№</w:t>
      </w:r>
      <w:r w:rsidRPr="005B6DD6">
        <w:rPr>
          <w:rFonts w:cs="Times New Roman"/>
          <w:szCs w:val="28"/>
        </w:rPr>
        <w:t xml:space="preserve"> 79-12</w:t>
      </w:r>
      <w:r>
        <w:rPr>
          <w:rFonts w:cs="Times New Roman"/>
          <w:szCs w:val="28"/>
        </w:rPr>
        <w:t xml:space="preserve"> «</w:t>
      </w:r>
      <w:r w:rsidRPr="005B6DD6">
        <w:rPr>
          <w:rFonts w:cs="Times New Roman"/>
          <w:szCs w:val="28"/>
        </w:rPr>
        <w:t>Об утверждении Административного регламента предоставления государственной услуги по организации предоставления ежемесячной денежной компенсации в возмещение вреда, причиненного здоровью, инвалидам вследствие военной травмы, членам семей погибших военнослужащих и умерших инва</w:t>
      </w:r>
      <w:r>
        <w:rPr>
          <w:rFonts w:cs="Times New Roman"/>
          <w:szCs w:val="28"/>
        </w:rPr>
        <w:t>лидов вследствие военной травмы»;</w:t>
      </w:r>
    </w:p>
    <w:p w:rsidR="003F24D9" w:rsidRPr="004738FC" w:rsidRDefault="003F24D9" w:rsidP="003F24D9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Pr="004738FC">
        <w:rPr>
          <w:rFonts w:cs="Times New Roman"/>
          <w:szCs w:val="28"/>
        </w:rPr>
        <w:t xml:space="preserve">от 06.11.2012 </w:t>
      </w:r>
      <w:r>
        <w:rPr>
          <w:rFonts w:cs="Times New Roman"/>
          <w:szCs w:val="28"/>
        </w:rPr>
        <w:t>№</w:t>
      </w:r>
      <w:r w:rsidRPr="004738FC">
        <w:rPr>
          <w:rFonts w:cs="Times New Roman"/>
          <w:szCs w:val="28"/>
        </w:rPr>
        <w:t xml:space="preserve"> 121-12</w:t>
      </w:r>
      <w:r>
        <w:rPr>
          <w:rFonts w:cs="Times New Roman"/>
          <w:szCs w:val="28"/>
        </w:rPr>
        <w:t xml:space="preserve"> «</w:t>
      </w:r>
      <w:r w:rsidRPr="004738FC">
        <w:rPr>
          <w:rFonts w:cs="Times New Roman"/>
          <w:szCs w:val="28"/>
        </w:rPr>
        <w:t xml:space="preserve">О внесении изменения в приказ департамента труда и социальной поддержки населения Ярославской области от 29.06.2012 </w:t>
      </w:r>
      <w:r>
        <w:rPr>
          <w:rFonts w:cs="Times New Roman"/>
          <w:szCs w:val="28"/>
        </w:rPr>
        <w:t>№</w:t>
      </w:r>
      <w:r w:rsidRPr="004738FC">
        <w:rPr>
          <w:rFonts w:cs="Times New Roman"/>
          <w:szCs w:val="28"/>
        </w:rPr>
        <w:t xml:space="preserve"> 79-12</w:t>
      </w:r>
      <w:r>
        <w:rPr>
          <w:rFonts w:cs="Times New Roman"/>
          <w:szCs w:val="28"/>
        </w:rPr>
        <w:t>»;</w:t>
      </w:r>
    </w:p>
    <w:p w:rsidR="00F3278C" w:rsidRPr="00AF2E66" w:rsidRDefault="00F3278C" w:rsidP="00F3278C">
      <w:pPr>
        <w:pStyle w:val="ConsPlusTitle"/>
        <w:ind w:firstLine="708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- 15.11.2013 №</w:t>
      </w:r>
      <w:r w:rsidRPr="00AF2E66">
        <w:rPr>
          <w:rFonts w:ascii="Times New Roman" w:hAnsi="Times New Roman" w:cs="Times New Roman"/>
          <w:b w:val="0"/>
          <w:sz w:val="28"/>
          <w:szCs w:val="28"/>
        </w:rPr>
        <w:t xml:space="preserve"> 34-13 </w:t>
      </w:r>
      <w:r>
        <w:rPr>
          <w:rFonts w:ascii="Times New Roman" w:hAnsi="Times New Roman" w:cs="Times New Roman"/>
          <w:b w:val="0"/>
          <w:sz w:val="28"/>
          <w:szCs w:val="28"/>
        </w:rPr>
        <w:t>«О</w:t>
      </w:r>
      <w:r w:rsidRPr="00AF2E66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приказ департамента труда 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F2E66">
        <w:rPr>
          <w:rFonts w:ascii="Times New Roman" w:hAnsi="Times New Roman" w:cs="Times New Roman"/>
          <w:b w:val="0"/>
          <w:sz w:val="28"/>
          <w:szCs w:val="28"/>
        </w:rPr>
        <w:t>социальной поддержки населения ярославской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29.06.2012 №</w:t>
      </w:r>
      <w:r w:rsidRPr="00AF2E66">
        <w:rPr>
          <w:rFonts w:ascii="Times New Roman" w:hAnsi="Times New Roman" w:cs="Times New Roman"/>
          <w:b w:val="0"/>
          <w:sz w:val="28"/>
          <w:szCs w:val="28"/>
        </w:rPr>
        <w:t xml:space="preserve"> 56-12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F3278C" w:rsidRDefault="00F3278C" w:rsidP="00F3278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A616FC">
        <w:rPr>
          <w:rFonts w:ascii="Times New Roman" w:hAnsi="Times New Roman" w:cs="Times New Roman"/>
          <w:b w:val="0"/>
          <w:sz w:val="28"/>
          <w:szCs w:val="28"/>
        </w:rPr>
        <w:t>от 30</w:t>
      </w:r>
      <w:r>
        <w:rPr>
          <w:rFonts w:ascii="Times New Roman" w:hAnsi="Times New Roman" w:cs="Times New Roman"/>
          <w:b w:val="0"/>
          <w:sz w:val="28"/>
          <w:szCs w:val="28"/>
        </w:rPr>
        <w:t>.12.</w:t>
      </w:r>
      <w:r w:rsidRPr="00A616FC">
        <w:rPr>
          <w:rFonts w:ascii="Times New Roman" w:hAnsi="Times New Roman" w:cs="Times New Roman"/>
          <w:b w:val="0"/>
          <w:sz w:val="28"/>
          <w:szCs w:val="28"/>
        </w:rPr>
        <w:t xml:space="preserve">2013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A616FC">
        <w:rPr>
          <w:rFonts w:ascii="Times New Roman" w:hAnsi="Times New Roman" w:cs="Times New Roman"/>
          <w:b w:val="0"/>
          <w:sz w:val="28"/>
          <w:szCs w:val="28"/>
        </w:rPr>
        <w:t xml:space="preserve"> 40-13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Pr="00A616FC">
        <w:rPr>
          <w:rFonts w:ascii="Times New Roman" w:hAnsi="Times New Roman" w:cs="Times New Roman"/>
          <w:b w:val="0"/>
          <w:sz w:val="28"/>
          <w:szCs w:val="28"/>
        </w:rPr>
        <w:t xml:space="preserve">б утверждении 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A616FC">
        <w:rPr>
          <w:rFonts w:ascii="Times New Roman" w:hAnsi="Times New Roman" w:cs="Times New Roman"/>
          <w:b w:val="0"/>
          <w:sz w:val="28"/>
          <w:szCs w:val="28"/>
        </w:rPr>
        <w:t xml:space="preserve">дминистративного </w:t>
      </w:r>
      <w:r w:rsidRPr="00A616FC">
        <w:rPr>
          <w:rFonts w:ascii="Times New Roman" w:hAnsi="Times New Roman" w:cs="Times New Roman"/>
          <w:b w:val="0"/>
          <w:sz w:val="28"/>
          <w:szCs w:val="28"/>
        </w:rPr>
        <w:lastRenderedPageBreak/>
        <w:t>регламента и признании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Pr="00A616FC">
        <w:rPr>
          <w:rFonts w:ascii="Times New Roman" w:hAnsi="Times New Roman" w:cs="Times New Roman"/>
          <w:b w:val="0"/>
          <w:sz w:val="28"/>
          <w:szCs w:val="28"/>
        </w:rPr>
        <w:t>утратившим</w:t>
      </w:r>
      <w:proofErr w:type="gramEnd"/>
      <w:r w:rsidRPr="00A616FC">
        <w:rPr>
          <w:rFonts w:ascii="Times New Roman" w:hAnsi="Times New Roman" w:cs="Times New Roman"/>
          <w:b w:val="0"/>
          <w:sz w:val="28"/>
          <w:szCs w:val="28"/>
        </w:rPr>
        <w:t xml:space="preserve"> силу приказа департамента труда и социальной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616FC">
        <w:rPr>
          <w:rFonts w:ascii="Times New Roman" w:hAnsi="Times New Roman" w:cs="Times New Roman"/>
          <w:b w:val="0"/>
          <w:sz w:val="28"/>
          <w:szCs w:val="28"/>
        </w:rPr>
        <w:t xml:space="preserve">поддержки населения 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A616FC">
        <w:rPr>
          <w:rFonts w:ascii="Times New Roman" w:hAnsi="Times New Roman" w:cs="Times New Roman"/>
          <w:b w:val="0"/>
          <w:sz w:val="28"/>
          <w:szCs w:val="28"/>
        </w:rPr>
        <w:t>рославской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29.06.2012 №</w:t>
      </w:r>
      <w:r w:rsidRPr="00A616FC">
        <w:rPr>
          <w:rFonts w:ascii="Times New Roman" w:hAnsi="Times New Roman" w:cs="Times New Roman"/>
          <w:b w:val="0"/>
          <w:sz w:val="28"/>
          <w:szCs w:val="28"/>
        </w:rPr>
        <w:t xml:space="preserve"> 71-12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F3278C" w:rsidRDefault="00F3278C" w:rsidP="00F3278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15.01.2014 № 2-14 «О внесении изменений в приказ департамента труда и социальной поддержки населения Ярославской области от 29.06.2012 № 69-12»;</w:t>
      </w:r>
    </w:p>
    <w:p w:rsidR="00F3278C" w:rsidRDefault="00F3278C" w:rsidP="00F3278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</w:t>
      </w:r>
      <w:r w:rsidRPr="00276573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от 03.07.2014 № 42-14 «О внесении изменений в приказы департамента труда и социальной поддержки населения Ярославской области от 29.06.2012 № 69-12 и от 20.07.2012 № 89-12»;</w:t>
      </w:r>
    </w:p>
    <w:p w:rsidR="00886148" w:rsidRDefault="00886148" w:rsidP="00886148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29.04.2015 № 16-15 «О внесении изменений в приказ департамента труда и социальной поддержки населения Ярославской области от 29.06.2012 № 56-12»;</w:t>
      </w:r>
    </w:p>
    <w:p w:rsidR="00F3278C" w:rsidRDefault="00F3278C" w:rsidP="00F3278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03.09.2015 № 50-15 «О внесении изменений в приказ департамента труда и социальной поддержки населения Ярославской области от 29.06.2012 № 79-12»;</w:t>
      </w:r>
    </w:p>
    <w:p w:rsidR="007C6C8F" w:rsidRDefault="007C6C8F" w:rsidP="007C6C8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24.06.2016 № 16-16 «О внесении изменений в приказ департамента труда и социальной поддержки населения Ярославской области от 29.06.2012 № 69-12»;</w:t>
      </w:r>
    </w:p>
    <w:p w:rsidR="00F3278C" w:rsidRDefault="00F3278C" w:rsidP="00F3278C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28.06.2016 № 18-16 «О внесении изменений в приказ департамента труда и социальной поддержки населения Ярославской области от 29.06.2012 № 66-12»;</w:t>
      </w:r>
    </w:p>
    <w:p w:rsidR="00F3278C" w:rsidRPr="00FB6F16" w:rsidRDefault="00F3278C" w:rsidP="00F3278C">
      <w:pPr>
        <w:pStyle w:val="ConsPlusTitle"/>
        <w:ind w:firstLine="708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>от 28</w:t>
      </w:r>
      <w:r>
        <w:rPr>
          <w:rFonts w:ascii="Times New Roman" w:hAnsi="Times New Roman" w:cs="Times New Roman"/>
          <w:b w:val="0"/>
          <w:sz w:val="28"/>
          <w:szCs w:val="28"/>
        </w:rPr>
        <w:t>.06.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>2016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>19-16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приказ департамента труда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 xml:space="preserve">и социальной поддержки населения 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>рославской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 xml:space="preserve">от 30.12.2013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 xml:space="preserve"> 40-13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483115" w:rsidRDefault="00483115" w:rsidP="0048311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30.06.2016 № 52-16 «О внесении изменений в приказ департамента труда и социальной поддержки населения Ярославской области от 29.06.2012 № 79-12»;</w:t>
      </w:r>
    </w:p>
    <w:p w:rsidR="00C859F7" w:rsidRDefault="00C859F7" w:rsidP="00C859F7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>от 25</w:t>
      </w:r>
      <w:r>
        <w:rPr>
          <w:rFonts w:ascii="Times New Roman" w:hAnsi="Times New Roman" w:cs="Times New Roman"/>
          <w:b w:val="0"/>
          <w:sz w:val="28"/>
          <w:szCs w:val="28"/>
        </w:rPr>
        <w:t>.09.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>2017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>27-17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приказ департамента труда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>и со</w:t>
      </w:r>
      <w:r>
        <w:rPr>
          <w:rFonts w:ascii="Times New Roman" w:hAnsi="Times New Roman" w:cs="Times New Roman"/>
          <w:b w:val="0"/>
          <w:sz w:val="28"/>
          <w:szCs w:val="28"/>
        </w:rPr>
        <w:t>циальной поддержки населения Я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>рославской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>от 30.12.2013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FB6F16">
        <w:rPr>
          <w:rFonts w:ascii="Times New Roman" w:hAnsi="Times New Roman" w:cs="Times New Roman"/>
          <w:b w:val="0"/>
          <w:sz w:val="28"/>
          <w:szCs w:val="28"/>
        </w:rPr>
        <w:t>40-13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046C9E" w:rsidRDefault="00046C9E" w:rsidP="00046C9E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18.04.2018 № 16-18 «О внесении изменений в приказ департамента труда и социальной поддержки населения Ярославской области от 16.03.2009 № 24»;</w:t>
      </w:r>
    </w:p>
    <w:p w:rsidR="00046C9E" w:rsidRDefault="00046C9E" w:rsidP="00046C9E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17.12.2018 № 38-18 «О внесении изменений в приказ департамента труда и социальной поддержки населения Ярославской области от 29.06.2012 № 66-12»;</w:t>
      </w:r>
    </w:p>
    <w:p w:rsidR="00ED1165" w:rsidRDefault="00ED1165" w:rsidP="00ED116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0E3BAA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  <w:r w:rsidRPr="000E3BAA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>.02.</w:t>
      </w:r>
      <w:r w:rsidRPr="000E3BAA">
        <w:rPr>
          <w:rFonts w:ascii="Times New Roman" w:hAnsi="Times New Roman" w:cs="Times New Roman"/>
          <w:b w:val="0"/>
          <w:sz w:val="28"/>
          <w:szCs w:val="28"/>
        </w:rPr>
        <w:t>2019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0E3BAA">
        <w:rPr>
          <w:rFonts w:ascii="Times New Roman" w:hAnsi="Times New Roman" w:cs="Times New Roman"/>
          <w:b w:val="0"/>
          <w:sz w:val="28"/>
          <w:szCs w:val="28"/>
        </w:rPr>
        <w:t>06-19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Pr="000E3BAA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приказ департамента труда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E3BAA">
        <w:rPr>
          <w:rFonts w:ascii="Times New Roman" w:hAnsi="Times New Roman" w:cs="Times New Roman"/>
          <w:b w:val="0"/>
          <w:sz w:val="28"/>
          <w:szCs w:val="28"/>
        </w:rPr>
        <w:t xml:space="preserve">и социальной поддержки населения 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0E3BAA">
        <w:rPr>
          <w:rFonts w:ascii="Times New Roman" w:hAnsi="Times New Roman" w:cs="Times New Roman"/>
          <w:b w:val="0"/>
          <w:sz w:val="28"/>
          <w:szCs w:val="28"/>
        </w:rPr>
        <w:t>рославской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E3BAA">
        <w:rPr>
          <w:rFonts w:ascii="Times New Roman" w:hAnsi="Times New Roman" w:cs="Times New Roman"/>
          <w:b w:val="0"/>
          <w:sz w:val="28"/>
          <w:szCs w:val="28"/>
        </w:rPr>
        <w:t xml:space="preserve">от 30.12.2013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Pr="000E3BAA">
        <w:rPr>
          <w:rFonts w:ascii="Times New Roman" w:hAnsi="Times New Roman" w:cs="Times New Roman"/>
          <w:b w:val="0"/>
          <w:sz w:val="28"/>
          <w:szCs w:val="28"/>
        </w:rPr>
        <w:t>40-13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ED1165" w:rsidRDefault="00ED1165" w:rsidP="00ED116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12.03.2019 № 21-19 «О внесении изменений в приказ департамента труда и социальной поддержки населения Ярославской области от 29.06.2012 № 79-12»;</w:t>
      </w:r>
    </w:p>
    <w:p w:rsidR="00ED1165" w:rsidRDefault="00ED1165" w:rsidP="00ED116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15.05.2019 № 55-19 «О внесении изменений в приказ департамента труда и социальной поддержки населения Ярославской области от 29.06.2012 № 69-12»;</w:t>
      </w:r>
    </w:p>
    <w:p w:rsidR="00ED1165" w:rsidRDefault="00ED1165" w:rsidP="00ED1165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- </w:t>
      </w:r>
      <w:r w:rsidRPr="008732E1">
        <w:rPr>
          <w:rFonts w:ascii="Times New Roman" w:hAnsi="Times New Roman" w:cs="Times New Roman"/>
          <w:b w:val="0"/>
          <w:sz w:val="28"/>
          <w:szCs w:val="28"/>
        </w:rPr>
        <w:t>от 21</w:t>
      </w:r>
      <w:r>
        <w:rPr>
          <w:rFonts w:ascii="Times New Roman" w:hAnsi="Times New Roman" w:cs="Times New Roman"/>
          <w:b w:val="0"/>
          <w:sz w:val="28"/>
          <w:szCs w:val="28"/>
        </w:rPr>
        <w:t>.05.</w:t>
      </w:r>
      <w:r w:rsidRPr="008732E1">
        <w:rPr>
          <w:rFonts w:ascii="Times New Roman" w:hAnsi="Times New Roman" w:cs="Times New Roman"/>
          <w:b w:val="0"/>
          <w:sz w:val="28"/>
          <w:szCs w:val="28"/>
        </w:rPr>
        <w:t>2019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732E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8732E1">
        <w:rPr>
          <w:rFonts w:ascii="Times New Roman" w:hAnsi="Times New Roman" w:cs="Times New Roman"/>
          <w:b w:val="0"/>
          <w:sz w:val="28"/>
          <w:szCs w:val="28"/>
        </w:rPr>
        <w:t xml:space="preserve"> 56-19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Pr="008732E1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приказ департамента труда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732E1">
        <w:rPr>
          <w:rFonts w:ascii="Times New Roman" w:hAnsi="Times New Roman" w:cs="Times New Roman"/>
          <w:b w:val="0"/>
          <w:sz w:val="28"/>
          <w:szCs w:val="28"/>
        </w:rPr>
        <w:t xml:space="preserve">и социальной поддержки населения 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8732E1">
        <w:rPr>
          <w:rFonts w:ascii="Times New Roman" w:hAnsi="Times New Roman" w:cs="Times New Roman"/>
          <w:b w:val="0"/>
          <w:sz w:val="28"/>
          <w:szCs w:val="28"/>
        </w:rPr>
        <w:t>рославской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8732E1">
        <w:rPr>
          <w:rFonts w:ascii="Times New Roman" w:hAnsi="Times New Roman" w:cs="Times New Roman"/>
          <w:b w:val="0"/>
          <w:sz w:val="28"/>
          <w:szCs w:val="28"/>
        </w:rPr>
        <w:t xml:space="preserve">от 29.06.2012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8732E1">
        <w:rPr>
          <w:rFonts w:ascii="Times New Roman" w:hAnsi="Times New Roman" w:cs="Times New Roman"/>
          <w:b w:val="0"/>
          <w:sz w:val="28"/>
          <w:szCs w:val="28"/>
        </w:rPr>
        <w:t xml:space="preserve"> 56-12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7E35F6" w:rsidRDefault="007E35F6" w:rsidP="007E35F6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23.01.2020 № 01-20 «О внесении изменений в приказ департамента труда и социальной поддержки населения Ярославской области от 29.06.2012 № 66-12»;</w:t>
      </w:r>
    </w:p>
    <w:p w:rsidR="007E35F6" w:rsidRPr="00C53A78" w:rsidRDefault="007E35F6" w:rsidP="007E35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>.02.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>2020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>03-20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приказ департамента труда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 xml:space="preserve">и социальной поддержки населения 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>рославской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от 30.12.2013 №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 xml:space="preserve"> 40-13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7E35F6" w:rsidRDefault="007E35F6" w:rsidP="007E35F6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0C69">
        <w:rPr>
          <w:rFonts w:ascii="Times New Roman" w:hAnsi="Times New Roman" w:cs="Times New Roman"/>
          <w:b w:val="0"/>
          <w:sz w:val="28"/>
          <w:szCs w:val="28"/>
        </w:rPr>
        <w:t>- от 19.06.2020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0C69">
        <w:rPr>
          <w:rFonts w:ascii="Times New Roman" w:hAnsi="Times New Roman" w:cs="Times New Roman"/>
          <w:b w:val="0"/>
          <w:sz w:val="28"/>
          <w:szCs w:val="28"/>
        </w:rPr>
        <w:t xml:space="preserve">№ 28-20 «О внесении изменений в приказ департамента труда и социальной поддержки населения 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B40C69">
        <w:rPr>
          <w:rFonts w:ascii="Times New Roman" w:hAnsi="Times New Roman" w:cs="Times New Roman"/>
          <w:b w:val="0"/>
          <w:sz w:val="28"/>
          <w:szCs w:val="28"/>
        </w:rPr>
        <w:t>рославской области от 29.06.2012 № 56-12»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7E35F6" w:rsidRDefault="007E35F6" w:rsidP="007E35F6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25.06.2020 № 30-20 «О внесении изменений в приказ департамента труда и социальной поддержки населения Ярославской области от 29.06.2012 № 69-12»;</w:t>
      </w:r>
    </w:p>
    <w:p w:rsidR="007E35F6" w:rsidRDefault="007E35F6" w:rsidP="007E35F6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29.06.2020 № 34-20 «О внесении изменений в приказ департамента труда и социальной поддержки населения Ярославской области от 29.06.2012 № 79-12»;</w:t>
      </w:r>
    </w:p>
    <w:p w:rsidR="007E35F6" w:rsidRDefault="007E35F6" w:rsidP="007E35F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>0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>7</w:t>
      </w:r>
      <w:r>
        <w:rPr>
          <w:rFonts w:ascii="Times New Roman" w:hAnsi="Times New Roman" w:cs="Times New Roman"/>
          <w:b w:val="0"/>
          <w:sz w:val="28"/>
          <w:szCs w:val="28"/>
        </w:rPr>
        <w:t>.12.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>2020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>55-20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 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>внесении изменений в приказ департамента труда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 xml:space="preserve">и социальной поддержки населения 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>рославской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 xml:space="preserve">от 30.12.2013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 xml:space="preserve"> 40-13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9D4C39" w:rsidRDefault="009D4C39" w:rsidP="009D4C3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40C69">
        <w:rPr>
          <w:rFonts w:ascii="Times New Roman" w:hAnsi="Times New Roman" w:cs="Times New Roman"/>
          <w:b w:val="0"/>
          <w:sz w:val="28"/>
          <w:szCs w:val="28"/>
        </w:rPr>
        <w:t>- от 21.04.2021</w:t>
      </w:r>
      <w:r w:rsidR="00D54A9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B40C69">
        <w:rPr>
          <w:rFonts w:ascii="Times New Roman" w:hAnsi="Times New Roman" w:cs="Times New Roman"/>
          <w:b w:val="0"/>
          <w:sz w:val="28"/>
          <w:szCs w:val="28"/>
        </w:rPr>
        <w:t xml:space="preserve">№ 12-21 «О внесении изменений в приказ департамента труда и социальной поддержки населения 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B40C69">
        <w:rPr>
          <w:rFonts w:ascii="Times New Roman" w:hAnsi="Times New Roman" w:cs="Times New Roman"/>
          <w:b w:val="0"/>
          <w:sz w:val="28"/>
          <w:szCs w:val="28"/>
        </w:rPr>
        <w:t>рославской области от 29.06.2012 № 56-12»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7E35F6" w:rsidRDefault="007E35F6" w:rsidP="007E35F6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20.09.2021 № 35-21 «О внесении изменений в приказ департамента труда и социальной поддержки населения Ярославской области от 31.08.2010 № 29»;</w:t>
      </w:r>
    </w:p>
    <w:p w:rsidR="00E34009" w:rsidRDefault="00E34009" w:rsidP="00E34009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>от 20</w:t>
      </w:r>
      <w:r>
        <w:rPr>
          <w:rFonts w:ascii="Times New Roman" w:hAnsi="Times New Roman" w:cs="Times New Roman"/>
          <w:b w:val="0"/>
          <w:sz w:val="28"/>
          <w:szCs w:val="28"/>
        </w:rPr>
        <w:t>.09.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>2021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>36-21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«О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приказ департамента труда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 xml:space="preserve">и социальной поддержки населения </w:t>
      </w:r>
      <w:r>
        <w:rPr>
          <w:rFonts w:ascii="Times New Roman" w:hAnsi="Times New Roman" w:cs="Times New Roman"/>
          <w:b w:val="0"/>
          <w:sz w:val="28"/>
          <w:szCs w:val="28"/>
        </w:rPr>
        <w:t>Я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>рославской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 xml:space="preserve">от 30.12.2013 </w:t>
      </w:r>
      <w:r>
        <w:rPr>
          <w:rFonts w:ascii="Times New Roman" w:hAnsi="Times New Roman" w:cs="Times New Roman"/>
          <w:b w:val="0"/>
          <w:sz w:val="28"/>
          <w:szCs w:val="28"/>
        </w:rPr>
        <w:t>№</w:t>
      </w:r>
      <w:r w:rsidRPr="00C53A78">
        <w:rPr>
          <w:rFonts w:ascii="Times New Roman" w:hAnsi="Times New Roman" w:cs="Times New Roman"/>
          <w:b w:val="0"/>
          <w:sz w:val="28"/>
          <w:szCs w:val="28"/>
        </w:rPr>
        <w:t xml:space="preserve"> 40-13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DA35BD" w:rsidRDefault="00DA35BD" w:rsidP="00DA35BD">
      <w:pPr>
        <w:autoSpaceDE w:val="0"/>
        <w:autoSpaceDN w:val="0"/>
        <w:adjustRightInd w:val="0"/>
        <w:ind w:firstLine="708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 от 29.10.2021 № 40-21 «О внесении изменений в приказ департамента труда и социальной поддержки населения Ярославской</w:t>
      </w:r>
      <w:r w:rsidR="007E35F6">
        <w:rPr>
          <w:rFonts w:cs="Times New Roman"/>
          <w:szCs w:val="28"/>
        </w:rPr>
        <w:t xml:space="preserve"> области от 29.06.2012 № 66-12».</w:t>
      </w:r>
    </w:p>
    <w:p w:rsidR="00E81330" w:rsidRDefault="00E81330" w:rsidP="00E81330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2</w:t>
      </w:r>
      <w:r w:rsidRPr="003A240A">
        <w:rPr>
          <w:rFonts w:eastAsiaTheme="minorHAnsi"/>
          <w:szCs w:val="28"/>
        </w:rPr>
        <w:t>. Признать утратившим</w:t>
      </w:r>
      <w:r>
        <w:rPr>
          <w:rFonts w:eastAsiaTheme="minorHAnsi"/>
          <w:szCs w:val="28"/>
        </w:rPr>
        <w:t>и</w:t>
      </w:r>
      <w:r w:rsidRPr="003A240A">
        <w:rPr>
          <w:rFonts w:eastAsiaTheme="minorHAnsi"/>
          <w:szCs w:val="28"/>
        </w:rPr>
        <w:t xml:space="preserve"> силу пункт</w:t>
      </w:r>
      <w:r>
        <w:rPr>
          <w:rFonts w:eastAsiaTheme="minorHAnsi"/>
          <w:szCs w:val="28"/>
        </w:rPr>
        <w:t>ы</w:t>
      </w:r>
      <w:r w:rsidRPr="003A240A">
        <w:rPr>
          <w:rFonts w:eastAsiaTheme="minorHAnsi"/>
          <w:szCs w:val="28"/>
        </w:rPr>
        <w:t xml:space="preserve"> </w:t>
      </w:r>
      <w:r>
        <w:rPr>
          <w:rFonts w:eastAsiaTheme="minorHAnsi"/>
          <w:szCs w:val="28"/>
        </w:rPr>
        <w:t>8 и 28</w:t>
      </w:r>
      <w:r w:rsidRPr="003A240A">
        <w:rPr>
          <w:rFonts w:eastAsiaTheme="minorHAnsi"/>
          <w:szCs w:val="28"/>
        </w:rPr>
        <w:t xml:space="preserve"> приказа </w:t>
      </w:r>
      <w:r w:rsidRPr="003A240A">
        <w:t>департамента труда и социальной поддержки населения Ярославской области от 14.01.2014 № 1</w:t>
      </w:r>
      <w:r w:rsidRPr="003A240A">
        <w:noBreakHyphen/>
        <w:t>14 «О внесении изменений в отдельные приказы департамента труда и социальной поддержки населения Ярославской области».</w:t>
      </w:r>
      <w:r>
        <w:t xml:space="preserve"> </w:t>
      </w:r>
    </w:p>
    <w:p w:rsidR="00FD3ABA" w:rsidRDefault="00E81330" w:rsidP="00FD3ABA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3</w:t>
      </w:r>
      <w:r w:rsidR="00FD3ABA">
        <w:rPr>
          <w:rFonts w:eastAsiaTheme="minorHAnsi"/>
          <w:szCs w:val="28"/>
        </w:rPr>
        <w:t>.</w:t>
      </w:r>
      <w:r w:rsidR="009C4F1D">
        <w:rPr>
          <w:rFonts w:eastAsiaTheme="minorHAnsi"/>
          <w:szCs w:val="28"/>
        </w:rPr>
        <w:t> </w:t>
      </w:r>
      <w:r w:rsidR="00FD3ABA">
        <w:rPr>
          <w:rFonts w:eastAsiaTheme="minorHAnsi"/>
          <w:szCs w:val="28"/>
        </w:rPr>
        <w:t>В</w:t>
      </w:r>
      <w:r w:rsidR="009C4F1D">
        <w:rPr>
          <w:rFonts w:eastAsiaTheme="minorHAnsi"/>
          <w:szCs w:val="28"/>
        </w:rPr>
        <w:t>нести в</w:t>
      </w:r>
      <w:r w:rsidR="00FD3ABA">
        <w:rPr>
          <w:rFonts w:eastAsiaTheme="minorHAnsi"/>
          <w:szCs w:val="28"/>
        </w:rPr>
        <w:t xml:space="preserve"> </w:t>
      </w:r>
      <w:r w:rsidR="00FD3ABA" w:rsidRPr="001B68B3">
        <w:rPr>
          <w:rFonts w:eastAsiaTheme="minorHAnsi"/>
          <w:szCs w:val="28"/>
        </w:rPr>
        <w:t>приказ департамента труда и</w:t>
      </w:r>
      <w:r w:rsidR="00FD3ABA">
        <w:rPr>
          <w:rFonts w:eastAsiaTheme="minorHAnsi"/>
          <w:szCs w:val="28"/>
        </w:rPr>
        <w:t> </w:t>
      </w:r>
      <w:r w:rsidR="00FD3ABA" w:rsidRPr="001B68B3">
        <w:rPr>
          <w:rFonts w:eastAsiaTheme="minorHAnsi"/>
          <w:szCs w:val="28"/>
        </w:rPr>
        <w:t>социальной поддержки населения Ярославской области от 31.08.2012 №</w:t>
      </w:r>
      <w:r w:rsidR="00FD3ABA">
        <w:rPr>
          <w:rFonts w:eastAsiaTheme="minorHAnsi"/>
          <w:szCs w:val="28"/>
        </w:rPr>
        <w:t> </w:t>
      </w:r>
      <w:r w:rsidR="00FD3ABA" w:rsidRPr="001B68B3">
        <w:rPr>
          <w:rFonts w:eastAsiaTheme="minorHAnsi"/>
          <w:szCs w:val="28"/>
        </w:rPr>
        <w:t>112-12 «О внесении изменений в отдельные приказы департамента труда и</w:t>
      </w:r>
      <w:r w:rsidR="00FD3ABA">
        <w:rPr>
          <w:rFonts w:eastAsiaTheme="minorHAnsi"/>
          <w:szCs w:val="28"/>
        </w:rPr>
        <w:t> </w:t>
      </w:r>
      <w:r w:rsidR="00FD3ABA" w:rsidRPr="001B68B3">
        <w:rPr>
          <w:rFonts w:eastAsiaTheme="minorHAnsi"/>
          <w:szCs w:val="28"/>
        </w:rPr>
        <w:t>социальной поддержки населения Ярославской области»</w:t>
      </w:r>
      <w:r w:rsidR="009C4F1D">
        <w:rPr>
          <w:rFonts w:eastAsiaTheme="minorHAnsi"/>
          <w:szCs w:val="28"/>
        </w:rPr>
        <w:t xml:space="preserve"> </w:t>
      </w:r>
      <w:r w:rsidR="003A1DCF">
        <w:rPr>
          <w:rFonts w:eastAsiaTheme="minorHAnsi"/>
          <w:szCs w:val="28"/>
        </w:rPr>
        <w:t xml:space="preserve">следующие </w:t>
      </w:r>
      <w:r w:rsidR="009C4F1D">
        <w:rPr>
          <w:rFonts w:eastAsiaTheme="minorHAnsi"/>
          <w:szCs w:val="28"/>
        </w:rPr>
        <w:t>изменения</w:t>
      </w:r>
      <w:r w:rsidR="003A1DCF">
        <w:rPr>
          <w:rFonts w:eastAsiaTheme="minorHAnsi"/>
          <w:szCs w:val="28"/>
        </w:rPr>
        <w:t>:</w:t>
      </w:r>
      <w:r w:rsidR="00867399">
        <w:rPr>
          <w:rFonts w:eastAsiaTheme="minorHAnsi"/>
          <w:szCs w:val="28"/>
        </w:rPr>
        <w:t xml:space="preserve"> </w:t>
      </w:r>
    </w:p>
    <w:p w:rsidR="00FB034B" w:rsidRDefault="00FD3ABA" w:rsidP="00867399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="009C4F1D" w:rsidRPr="001B68B3">
        <w:rPr>
          <w:rFonts w:eastAsiaTheme="minorHAnsi"/>
          <w:szCs w:val="28"/>
        </w:rPr>
        <w:t xml:space="preserve">пункт </w:t>
      </w:r>
      <w:r w:rsidR="00FB034B">
        <w:rPr>
          <w:rFonts w:eastAsiaTheme="minorHAnsi"/>
          <w:szCs w:val="28"/>
        </w:rPr>
        <w:t>3</w:t>
      </w:r>
      <w:r w:rsidR="009C4F1D">
        <w:rPr>
          <w:rFonts w:eastAsiaTheme="minorHAnsi"/>
          <w:szCs w:val="28"/>
        </w:rPr>
        <w:t xml:space="preserve"> </w:t>
      </w:r>
      <w:r w:rsidR="00867399">
        <w:rPr>
          <w:rFonts w:eastAsiaTheme="minorHAnsi"/>
          <w:szCs w:val="28"/>
        </w:rPr>
        <w:t xml:space="preserve">и </w:t>
      </w:r>
      <w:r w:rsidR="009C4F1D">
        <w:rPr>
          <w:rFonts w:eastAsiaTheme="minorHAnsi"/>
          <w:szCs w:val="28"/>
        </w:rPr>
        <w:t>и</w:t>
      </w:r>
      <w:r>
        <w:rPr>
          <w:rFonts w:eastAsiaTheme="minorHAnsi"/>
          <w:szCs w:val="28"/>
        </w:rPr>
        <w:t xml:space="preserve">зменения, </w:t>
      </w:r>
      <w:r w:rsidR="00FB034B" w:rsidRPr="00C60660">
        <w:rPr>
          <w:rFonts w:cs="Times New Roman"/>
          <w:szCs w:val="28"/>
        </w:rPr>
        <w:t xml:space="preserve">вносимые в </w:t>
      </w:r>
      <w:r w:rsidR="00FB034B">
        <w:rPr>
          <w:rFonts w:cs="Times New Roman"/>
          <w:szCs w:val="28"/>
        </w:rPr>
        <w:t>А</w:t>
      </w:r>
      <w:r w:rsidR="00FB034B" w:rsidRPr="00C60660">
        <w:rPr>
          <w:rFonts w:cs="Times New Roman"/>
          <w:szCs w:val="28"/>
        </w:rPr>
        <w:t xml:space="preserve">дминистративный регламент предоставления государственной услуги по организации предоставления членам семей погибших (умерших) военнослужащих и сотрудников некоторых федеральных органов исполнительной власти компенсационных </w:t>
      </w:r>
      <w:r w:rsidR="00FB034B" w:rsidRPr="00C60660">
        <w:rPr>
          <w:rFonts w:cs="Times New Roman"/>
          <w:szCs w:val="28"/>
        </w:rPr>
        <w:lastRenderedPageBreak/>
        <w:t>выплат в связи с расходами по оплате жилых помещений, коммунальных и других видов услу</w:t>
      </w:r>
      <w:r w:rsidR="00FB034B">
        <w:rPr>
          <w:rFonts w:cs="Times New Roman"/>
          <w:szCs w:val="28"/>
        </w:rPr>
        <w:t xml:space="preserve">г </w:t>
      </w:r>
      <w:r>
        <w:rPr>
          <w:rFonts w:eastAsiaTheme="minorHAnsi"/>
          <w:szCs w:val="28"/>
        </w:rPr>
        <w:t xml:space="preserve">(приложение </w:t>
      </w:r>
      <w:r w:rsidR="00FB034B">
        <w:rPr>
          <w:rFonts w:eastAsiaTheme="minorHAnsi"/>
          <w:szCs w:val="28"/>
        </w:rPr>
        <w:t>3</w:t>
      </w:r>
      <w:r>
        <w:rPr>
          <w:rFonts w:eastAsiaTheme="minorHAnsi"/>
          <w:szCs w:val="28"/>
        </w:rPr>
        <w:t xml:space="preserve"> к приказу</w:t>
      </w:r>
      <w:r w:rsidR="003A1DCF">
        <w:rPr>
          <w:rFonts w:eastAsiaTheme="minorHAnsi"/>
          <w:szCs w:val="28"/>
        </w:rPr>
        <w:t>), признав утратившими силу</w:t>
      </w:r>
      <w:r w:rsidR="00FB034B">
        <w:rPr>
          <w:rFonts w:eastAsiaTheme="minorHAnsi"/>
          <w:szCs w:val="28"/>
        </w:rPr>
        <w:t>;</w:t>
      </w:r>
    </w:p>
    <w:p w:rsidR="00FB034B" w:rsidRDefault="00FB034B" w:rsidP="00867399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 xml:space="preserve">- </w:t>
      </w:r>
      <w:r w:rsidRPr="001B68B3">
        <w:rPr>
          <w:rFonts w:eastAsiaTheme="minorHAnsi"/>
          <w:szCs w:val="28"/>
        </w:rPr>
        <w:t xml:space="preserve">пункт </w:t>
      </w:r>
      <w:r>
        <w:rPr>
          <w:rFonts w:eastAsiaTheme="minorHAnsi"/>
          <w:szCs w:val="28"/>
        </w:rPr>
        <w:t xml:space="preserve">9 </w:t>
      </w:r>
      <w:r w:rsidR="00867399">
        <w:rPr>
          <w:rFonts w:eastAsiaTheme="minorHAnsi"/>
          <w:szCs w:val="28"/>
        </w:rPr>
        <w:t xml:space="preserve">и </w:t>
      </w:r>
      <w:r>
        <w:rPr>
          <w:rFonts w:eastAsiaTheme="minorHAnsi"/>
          <w:szCs w:val="28"/>
        </w:rPr>
        <w:t xml:space="preserve">изменения, </w:t>
      </w:r>
      <w:r w:rsidRPr="00C60660">
        <w:rPr>
          <w:rFonts w:cs="Times New Roman"/>
          <w:szCs w:val="28"/>
        </w:rPr>
        <w:t xml:space="preserve">вносимые в </w:t>
      </w:r>
      <w:r>
        <w:rPr>
          <w:rFonts w:cs="Times New Roman"/>
          <w:szCs w:val="28"/>
        </w:rPr>
        <w:t>А</w:t>
      </w:r>
      <w:r w:rsidRPr="00C60660">
        <w:rPr>
          <w:rFonts w:cs="Times New Roman"/>
          <w:szCs w:val="28"/>
        </w:rPr>
        <w:t>дминистративный регламент предоставления государственной услуги по организации предоставления ежемесячного пособия детям военнослужащих и сотрудников некоторых федеральных органов исполнительной власти, погибших (умерших), пропавших без вести при исполнении обязанностей военной службы (служебных обязанностей)</w:t>
      </w:r>
      <w:r>
        <w:rPr>
          <w:rFonts w:cs="Times New Roman"/>
          <w:szCs w:val="28"/>
        </w:rPr>
        <w:t xml:space="preserve"> </w:t>
      </w:r>
      <w:r>
        <w:rPr>
          <w:rFonts w:eastAsiaTheme="minorHAnsi"/>
          <w:szCs w:val="28"/>
        </w:rPr>
        <w:t>(приложение 9 к приказу)</w:t>
      </w:r>
      <w:r w:rsidR="003A1DCF">
        <w:rPr>
          <w:rFonts w:eastAsiaTheme="minorHAnsi"/>
          <w:szCs w:val="28"/>
        </w:rPr>
        <w:t>, признав утратившими силу</w:t>
      </w:r>
      <w:r w:rsidR="001254BB">
        <w:rPr>
          <w:rFonts w:eastAsiaTheme="minorHAnsi"/>
          <w:szCs w:val="28"/>
        </w:rPr>
        <w:t>.</w:t>
      </w:r>
    </w:p>
    <w:p w:rsidR="0029306A" w:rsidRDefault="00E81330" w:rsidP="003A1DCF">
      <w:pPr>
        <w:autoSpaceDE w:val="0"/>
        <w:autoSpaceDN w:val="0"/>
        <w:adjustRightInd w:val="0"/>
        <w:jc w:val="both"/>
        <w:rPr>
          <w:rFonts w:eastAsiaTheme="minorHAnsi"/>
          <w:szCs w:val="28"/>
        </w:rPr>
      </w:pPr>
      <w:r>
        <w:rPr>
          <w:rFonts w:eastAsiaTheme="minorHAnsi"/>
          <w:szCs w:val="28"/>
        </w:rPr>
        <w:t>4</w:t>
      </w:r>
      <w:r w:rsidR="0029306A">
        <w:rPr>
          <w:rFonts w:eastAsiaTheme="minorHAnsi"/>
          <w:szCs w:val="28"/>
        </w:rPr>
        <w:t xml:space="preserve">. </w:t>
      </w:r>
      <w:r w:rsidR="003A1DCF">
        <w:rPr>
          <w:rFonts w:eastAsiaTheme="minorHAnsi"/>
          <w:szCs w:val="28"/>
        </w:rPr>
        <w:t>П</w:t>
      </w:r>
      <w:r w:rsidR="003A1DCF" w:rsidRPr="001B68B3">
        <w:rPr>
          <w:rFonts w:eastAsiaTheme="minorHAnsi"/>
          <w:szCs w:val="28"/>
        </w:rPr>
        <w:t xml:space="preserve">ункт </w:t>
      </w:r>
      <w:r w:rsidR="003A1DCF">
        <w:rPr>
          <w:rFonts w:eastAsiaTheme="minorHAnsi"/>
          <w:szCs w:val="28"/>
        </w:rPr>
        <w:t>2</w:t>
      </w:r>
      <w:r w:rsidR="0029306A">
        <w:rPr>
          <w:rFonts w:eastAsiaTheme="minorHAnsi"/>
          <w:szCs w:val="28"/>
        </w:rPr>
        <w:t xml:space="preserve"> </w:t>
      </w:r>
      <w:r w:rsidR="0029306A" w:rsidRPr="001B68B3">
        <w:rPr>
          <w:rFonts w:eastAsiaTheme="minorHAnsi"/>
          <w:szCs w:val="28"/>
        </w:rPr>
        <w:t>приказ</w:t>
      </w:r>
      <w:r w:rsidR="003A1DCF">
        <w:rPr>
          <w:rFonts w:eastAsiaTheme="minorHAnsi"/>
          <w:szCs w:val="28"/>
        </w:rPr>
        <w:t>а</w:t>
      </w:r>
      <w:r w:rsidR="0029306A" w:rsidRPr="001B68B3">
        <w:rPr>
          <w:rFonts w:eastAsiaTheme="minorHAnsi"/>
          <w:szCs w:val="28"/>
        </w:rPr>
        <w:t xml:space="preserve"> департамента труда и</w:t>
      </w:r>
      <w:r w:rsidR="0029306A">
        <w:rPr>
          <w:rFonts w:eastAsiaTheme="minorHAnsi"/>
          <w:szCs w:val="28"/>
        </w:rPr>
        <w:t> </w:t>
      </w:r>
      <w:r w:rsidR="0029306A" w:rsidRPr="001B68B3">
        <w:rPr>
          <w:rFonts w:eastAsiaTheme="minorHAnsi"/>
          <w:szCs w:val="28"/>
        </w:rPr>
        <w:t xml:space="preserve">социальной поддержки населения Ярославской области от </w:t>
      </w:r>
      <w:r w:rsidR="0029306A">
        <w:rPr>
          <w:rFonts w:eastAsiaTheme="minorHAnsi"/>
          <w:szCs w:val="28"/>
        </w:rPr>
        <w:t>24</w:t>
      </w:r>
      <w:r w:rsidR="0029306A" w:rsidRPr="001B68B3">
        <w:rPr>
          <w:rFonts w:eastAsiaTheme="minorHAnsi"/>
          <w:szCs w:val="28"/>
        </w:rPr>
        <w:t>.0</w:t>
      </w:r>
      <w:r w:rsidR="0029306A">
        <w:rPr>
          <w:rFonts w:eastAsiaTheme="minorHAnsi"/>
          <w:szCs w:val="28"/>
        </w:rPr>
        <w:t>6</w:t>
      </w:r>
      <w:r w:rsidR="0029306A" w:rsidRPr="001B68B3">
        <w:rPr>
          <w:rFonts w:eastAsiaTheme="minorHAnsi"/>
          <w:szCs w:val="28"/>
        </w:rPr>
        <w:t>.201</w:t>
      </w:r>
      <w:r w:rsidR="0029306A">
        <w:rPr>
          <w:rFonts w:eastAsiaTheme="minorHAnsi"/>
          <w:szCs w:val="28"/>
        </w:rPr>
        <w:t>6</w:t>
      </w:r>
      <w:r w:rsidR="0029306A" w:rsidRPr="001B68B3">
        <w:rPr>
          <w:rFonts w:eastAsiaTheme="minorHAnsi"/>
          <w:szCs w:val="28"/>
        </w:rPr>
        <w:t xml:space="preserve"> №</w:t>
      </w:r>
      <w:r w:rsidR="0029306A">
        <w:rPr>
          <w:rFonts w:eastAsiaTheme="minorHAnsi"/>
          <w:szCs w:val="28"/>
        </w:rPr>
        <w:t> 15</w:t>
      </w:r>
      <w:r w:rsidR="0029306A" w:rsidRPr="001B68B3">
        <w:rPr>
          <w:rFonts w:eastAsiaTheme="minorHAnsi"/>
          <w:szCs w:val="28"/>
        </w:rPr>
        <w:t>-1</w:t>
      </w:r>
      <w:r w:rsidR="0029306A">
        <w:rPr>
          <w:rFonts w:eastAsiaTheme="minorHAnsi"/>
          <w:szCs w:val="28"/>
        </w:rPr>
        <w:t>6</w:t>
      </w:r>
      <w:r w:rsidR="0029306A" w:rsidRPr="001B68B3">
        <w:rPr>
          <w:rFonts w:eastAsiaTheme="minorHAnsi"/>
          <w:szCs w:val="28"/>
        </w:rPr>
        <w:t xml:space="preserve"> «О внесении изменений в отдельные приказы департамента труда и</w:t>
      </w:r>
      <w:r w:rsidR="0029306A">
        <w:rPr>
          <w:rFonts w:eastAsiaTheme="minorHAnsi"/>
          <w:szCs w:val="28"/>
        </w:rPr>
        <w:t> </w:t>
      </w:r>
      <w:r w:rsidR="0029306A" w:rsidRPr="001B68B3">
        <w:rPr>
          <w:rFonts w:eastAsiaTheme="minorHAnsi"/>
          <w:szCs w:val="28"/>
        </w:rPr>
        <w:t>социальной поддержки населения Ярославской области»</w:t>
      </w:r>
      <w:r w:rsidR="003A1DCF">
        <w:rPr>
          <w:rFonts w:eastAsiaTheme="minorHAnsi"/>
          <w:szCs w:val="28"/>
        </w:rPr>
        <w:t xml:space="preserve"> и </w:t>
      </w:r>
      <w:r>
        <w:rPr>
          <w:rFonts w:eastAsiaTheme="minorHAnsi"/>
          <w:szCs w:val="28"/>
        </w:rPr>
        <w:t xml:space="preserve">изменения, </w:t>
      </w:r>
      <w:r w:rsidR="0029306A" w:rsidRPr="00C60660">
        <w:rPr>
          <w:rFonts w:cs="Times New Roman"/>
          <w:szCs w:val="28"/>
        </w:rPr>
        <w:t xml:space="preserve">вносимые в </w:t>
      </w:r>
      <w:r w:rsidR="0029306A">
        <w:rPr>
          <w:rFonts w:cs="Times New Roman"/>
          <w:szCs w:val="28"/>
        </w:rPr>
        <w:t>А</w:t>
      </w:r>
      <w:r w:rsidR="0029306A" w:rsidRPr="00C60660">
        <w:rPr>
          <w:rFonts w:cs="Times New Roman"/>
          <w:szCs w:val="28"/>
        </w:rPr>
        <w:t>дминистративный регламент предоставления государственной услуги по организации предоставления членам семей погибших (умерших) военнослужащих и сотрудников некоторых федеральных органов исполнительной власти компенсационных выплат в связи с расходами по оплате жилых помещений, коммунальных и других видов услу</w:t>
      </w:r>
      <w:r w:rsidR="0029306A">
        <w:rPr>
          <w:rFonts w:cs="Times New Roman"/>
          <w:szCs w:val="28"/>
        </w:rPr>
        <w:t>г</w:t>
      </w:r>
      <w:r w:rsidR="00C9395A">
        <w:rPr>
          <w:rFonts w:cs="Times New Roman"/>
          <w:szCs w:val="28"/>
        </w:rPr>
        <w:t xml:space="preserve"> </w:t>
      </w:r>
      <w:r w:rsidR="00C9395A">
        <w:rPr>
          <w:rFonts w:eastAsiaTheme="minorHAnsi"/>
          <w:szCs w:val="28"/>
        </w:rPr>
        <w:t>(приложение к приказу)</w:t>
      </w:r>
      <w:r w:rsidR="003A1DCF">
        <w:rPr>
          <w:rFonts w:cs="Times New Roman"/>
          <w:szCs w:val="28"/>
        </w:rPr>
        <w:t xml:space="preserve">, </w:t>
      </w:r>
      <w:bookmarkStart w:id="0" w:name="_GoBack"/>
      <w:bookmarkEnd w:id="0"/>
      <w:r w:rsidR="00C9395A">
        <w:rPr>
          <w:rFonts w:eastAsiaTheme="minorHAnsi" w:cs="Times New Roman"/>
          <w:szCs w:val="28"/>
        </w:rPr>
        <w:t>признать утратившими силу</w:t>
      </w:r>
      <w:r w:rsidR="001555C1">
        <w:rPr>
          <w:rFonts w:eastAsiaTheme="minorHAnsi"/>
          <w:szCs w:val="28"/>
        </w:rPr>
        <w:t>.</w:t>
      </w:r>
    </w:p>
    <w:p w:rsidR="005750C3" w:rsidRPr="002107F4" w:rsidRDefault="003A240A" w:rsidP="00FD3ABA">
      <w:pPr>
        <w:widowControl w:val="0"/>
        <w:jc w:val="both"/>
      </w:pPr>
      <w:r>
        <w:t>5</w:t>
      </w:r>
      <w:r w:rsidR="00FD3ABA">
        <w:t xml:space="preserve">. Приказ вступает в силу через 10 дней после его официального </w:t>
      </w:r>
      <w:r w:rsidR="00EC642E">
        <w:t>опубликования.</w:t>
      </w:r>
    </w:p>
    <w:p w:rsidR="00695B61" w:rsidRDefault="00695B61" w:rsidP="00EC642E">
      <w:pPr>
        <w:jc w:val="both"/>
        <w:rPr>
          <w:rFonts w:cs="Times New Roman"/>
          <w:szCs w:val="28"/>
        </w:rPr>
      </w:pPr>
    </w:p>
    <w:p w:rsidR="004D29CB" w:rsidRDefault="004D29CB" w:rsidP="00EC642E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96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8"/>
        <w:gridCol w:w="4839"/>
      </w:tblGrid>
      <w:tr w:rsidR="00C87AB7" w:rsidTr="00EC642E">
        <w:trPr>
          <w:trHeight w:val="283"/>
        </w:trPr>
        <w:tc>
          <w:tcPr>
            <w:tcW w:w="4838" w:type="dxa"/>
          </w:tcPr>
          <w:p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5750C3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839" w:type="dxa"/>
            <w:vAlign w:val="bottom"/>
          </w:tcPr>
          <w:p w:rsidR="00C87AB7" w:rsidRDefault="00C87AB7" w:rsidP="00957CA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5750C3">
              <w:rPr>
                <w:rFonts w:cs="Times New Roman"/>
                <w:szCs w:val="28"/>
              </w:rPr>
              <w:t>Н.Л. Биочино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E1407E" w:rsidRPr="0059527D" w:rsidRDefault="00E1407E" w:rsidP="00EC642E">
      <w:pPr>
        <w:jc w:val="both"/>
        <w:rPr>
          <w:sz w:val="2"/>
          <w:szCs w:val="2"/>
        </w:rPr>
      </w:pPr>
    </w:p>
    <w:sectPr w:rsidR="00E1407E" w:rsidRPr="0059527D" w:rsidSect="00EF10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2AC" w:rsidRDefault="001212AC">
      <w:r>
        <w:separator/>
      </w:r>
    </w:p>
  </w:endnote>
  <w:endnote w:type="continuationSeparator" w:id="0">
    <w:p w:rsidR="001212AC" w:rsidRDefault="00121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212A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212A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212A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2AC" w:rsidRDefault="001212AC">
      <w:r>
        <w:separator/>
      </w:r>
    </w:p>
  </w:footnote>
  <w:footnote w:type="continuationSeparator" w:id="0">
    <w:p w:rsidR="001212AC" w:rsidRDefault="001212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212A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407D82">
      <w:rPr>
        <w:rFonts w:cs="Times New Roman"/>
        <w:noProof/>
        <w:szCs w:val="28"/>
      </w:rPr>
      <w:t>5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1212A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692ED9"/>
    <w:multiLevelType w:val="multilevel"/>
    <w:tmpl w:val="1F92983C"/>
    <w:lvl w:ilvl="0">
      <w:start w:val="1"/>
      <w:numFmt w:val="decimal"/>
      <w:lvlText w:val="%1."/>
      <w:lvlJc w:val="left"/>
      <w:pPr>
        <w:ind w:left="1699" w:hanging="990"/>
      </w:pPr>
      <w:rPr>
        <w:rFonts w:eastAsia="Times New Roman" w:cs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66A75AEF"/>
    <w:multiLevelType w:val="hybridMultilevel"/>
    <w:tmpl w:val="2AA4614E"/>
    <w:lvl w:ilvl="0" w:tplc="F4E237B2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02A31"/>
    <w:rsid w:val="00017F79"/>
    <w:rsid w:val="00046C9E"/>
    <w:rsid w:val="00065B9F"/>
    <w:rsid w:val="000C7A55"/>
    <w:rsid w:val="000D2197"/>
    <w:rsid w:val="000F5243"/>
    <w:rsid w:val="001212AC"/>
    <w:rsid w:val="001254BB"/>
    <w:rsid w:val="001555C1"/>
    <w:rsid w:val="00185E93"/>
    <w:rsid w:val="001A1989"/>
    <w:rsid w:val="001B3AD5"/>
    <w:rsid w:val="001B68B3"/>
    <w:rsid w:val="001C78DA"/>
    <w:rsid w:val="001D375D"/>
    <w:rsid w:val="001D5DA7"/>
    <w:rsid w:val="00220FC4"/>
    <w:rsid w:val="002306C4"/>
    <w:rsid w:val="00245805"/>
    <w:rsid w:val="002743FF"/>
    <w:rsid w:val="0029306A"/>
    <w:rsid w:val="002D4D17"/>
    <w:rsid w:val="002E7185"/>
    <w:rsid w:val="002F18A5"/>
    <w:rsid w:val="0032292E"/>
    <w:rsid w:val="00382C82"/>
    <w:rsid w:val="003A1DCF"/>
    <w:rsid w:val="003A240A"/>
    <w:rsid w:val="003A2DCC"/>
    <w:rsid w:val="003D1E8D"/>
    <w:rsid w:val="003D366C"/>
    <w:rsid w:val="003F24D9"/>
    <w:rsid w:val="00405C0E"/>
    <w:rsid w:val="0040656C"/>
    <w:rsid w:val="00407D82"/>
    <w:rsid w:val="0043223D"/>
    <w:rsid w:val="00432FA6"/>
    <w:rsid w:val="00483115"/>
    <w:rsid w:val="00496242"/>
    <w:rsid w:val="004D29CB"/>
    <w:rsid w:val="004E4D47"/>
    <w:rsid w:val="004F4E3D"/>
    <w:rsid w:val="0052406A"/>
    <w:rsid w:val="00557F0E"/>
    <w:rsid w:val="005645FC"/>
    <w:rsid w:val="005750C3"/>
    <w:rsid w:val="00591291"/>
    <w:rsid w:val="005926EB"/>
    <w:rsid w:val="0059527D"/>
    <w:rsid w:val="005B706C"/>
    <w:rsid w:val="005E0B3F"/>
    <w:rsid w:val="005E2A30"/>
    <w:rsid w:val="0060442A"/>
    <w:rsid w:val="006077CE"/>
    <w:rsid w:val="00621A18"/>
    <w:rsid w:val="006929E9"/>
    <w:rsid w:val="00695B61"/>
    <w:rsid w:val="006F1BDF"/>
    <w:rsid w:val="00704BD2"/>
    <w:rsid w:val="0073207F"/>
    <w:rsid w:val="00771942"/>
    <w:rsid w:val="007A4282"/>
    <w:rsid w:val="007C6C8F"/>
    <w:rsid w:val="007D0369"/>
    <w:rsid w:val="007D4DC8"/>
    <w:rsid w:val="007E35F6"/>
    <w:rsid w:val="00826ED8"/>
    <w:rsid w:val="00851E12"/>
    <w:rsid w:val="00867399"/>
    <w:rsid w:val="00874CB6"/>
    <w:rsid w:val="0087697A"/>
    <w:rsid w:val="00886148"/>
    <w:rsid w:val="00897625"/>
    <w:rsid w:val="008F79C3"/>
    <w:rsid w:val="00957CAB"/>
    <w:rsid w:val="00977B87"/>
    <w:rsid w:val="009C43AC"/>
    <w:rsid w:val="009C4F1D"/>
    <w:rsid w:val="009D4C39"/>
    <w:rsid w:val="00A02A6F"/>
    <w:rsid w:val="00A24096"/>
    <w:rsid w:val="00A506CA"/>
    <w:rsid w:val="00A70A81"/>
    <w:rsid w:val="00A8287B"/>
    <w:rsid w:val="00AD00A4"/>
    <w:rsid w:val="00AE381B"/>
    <w:rsid w:val="00B00D1E"/>
    <w:rsid w:val="00B615F9"/>
    <w:rsid w:val="00B64ADA"/>
    <w:rsid w:val="00B97A0A"/>
    <w:rsid w:val="00BB1812"/>
    <w:rsid w:val="00BF36DF"/>
    <w:rsid w:val="00C307A6"/>
    <w:rsid w:val="00C44DD5"/>
    <w:rsid w:val="00C5216F"/>
    <w:rsid w:val="00C5646A"/>
    <w:rsid w:val="00C74138"/>
    <w:rsid w:val="00C8425C"/>
    <w:rsid w:val="00C859F7"/>
    <w:rsid w:val="00C87012"/>
    <w:rsid w:val="00C87AB7"/>
    <w:rsid w:val="00C9395A"/>
    <w:rsid w:val="00CB3A70"/>
    <w:rsid w:val="00CB4D52"/>
    <w:rsid w:val="00CE6110"/>
    <w:rsid w:val="00D001BB"/>
    <w:rsid w:val="00D00EFB"/>
    <w:rsid w:val="00D31A2E"/>
    <w:rsid w:val="00D54A9A"/>
    <w:rsid w:val="00DA35BD"/>
    <w:rsid w:val="00DE0094"/>
    <w:rsid w:val="00E02E3E"/>
    <w:rsid w:val="00E1407E"/>
    <w:rsid w:val="00E34009"/>
    <w:rsid w:val="00E43D94"/>
    <w:rsid w:val="00E55FB3"/>
    <w:rsid w:val="00E81330"/>
    <w:rsid w:val="00E92FF8"/>
    <w:rsid w:val="00E955DD"/>
    <w:rsid w:val="00EC1649"/>
    <w:rsid w:val="00EC642E"/>
    <w:rsid w:val="00ED1165"/>
    <w:rsid w:val="00EF330A"/>
    <w:rsid w:val="00F03051"/>
    <w:rsid w:val="00F3278C"/>
    <w:rsid w:val="00F33B6C"/>
    <w:rsid w:val="00F50F87"/>
    <w:rsid w:val="00F85F29"/>
    <w:rsid w:val="00FB034B"/>
    <w:rsid w:val="00FD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49624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9624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96242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9624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96242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Title">
    <w:name w:val="ConsPlusTitle"/>
    <w:rsid w:val="009D4C3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49624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96242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96242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9624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96242"/>
    <w:rPr>
      <w:rFonts w:ascii="Times New Roman" w:eastAsia="Times New Roman" w:hAnsi="Times New Roman" w:cs="Calibri"/>
      <w:b/>
      <w:bCs/>
      <w:sz w:val="20"/>
      <w:szCs w:val="20"/>
    </w:rPr>
  </w:style>
  <w:style w:type="paragraph" w:customStyle="1" w:styleId="ConsPlusTitle">
    <w:name w:val="ConsPlusTitle"/>
    <w:rsid w:val="009D4C3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4B712-8ADC-4252-9D64-4E129BB6C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138</TotalTime>
  <Pages>5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10076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Федотова Елена Ивановна</cp:lastModifiedBy>
  <cp:revision>46</cp:revision>
  <cp:lastPrinted>2022-11-30T11:51:00Z</cp:lastPrinted>
  <dcterms:created xsi:type="dcterms:W3CDTF">2022-11-29T12:32:00Z</dcterms:created>
  <dcterms:modified xsi:type="dcterms:W3CDTF">2022-12-01T07:38:00Z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признании утратившими силу    и частично утратившими силу  отдельных приказов департамента труда и социальной поддержки населения Ярославской области и внесении изменений в приказ департамента труда и социальной поддержки населения Ярославской области</vt:lpwstr>
  </property>
  <property fmtid="{D5CDD505-2E9C-101B-9397-08002B2CF9AE}" pid="6" name="INSTALL_ID">
    <vt:lpwstr>34115</vt:lpwstr>
  </property>
</Properties>
</file>