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46242C">
        <w:rPr>
          <w:rFonts w:cs="Times New Roman"/>
          <w:szCs w:val="28"/>
        </w:rPr>
        <w:t>О внесении изменения в приказ департамента труда и социальной поддержки населения Ярославской области от 11.12.2014 № 62-14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46242C" w:rsidRDefault="0046242C" w:rsidP="0046242C">
      <w:pPr>
        <w:ind w:firstLine="0"/>
        <w:jc w:val="both"/>
      </w:pPr>
      <w:r w:rsidRPr="00B5475F">
        <w:t>ДЕПАРТАМЕНТ ТРУДА И СОЦИАЛЬНОЙ ПОДДЕРЖКИ НАСЕЛЕНИЯ ЯРОСЛАВСКОЙ ОБЛАСТИ ПРИКАЗЫВАЕТ:</w:t>
      </w:r>
    </w:p>
    <w:p w:rsidR="0046242C" w:rsidRDefault="0046242C" w:rsidP="0046242C">
      <w:pPr>
        <w:autoSpaceDE w:val="0"/>
        <w:autoSpaceDN w:val="0"/>
        <w:adjustRightInd w:val="0"/>
        <w:jc w:val="both"/>
      </w:pPr>
      <w:r>
        <w:rPr>
          <w:rFonts w:eastAsiaTheme="minorHAnsi" w:cs="Times New Roman"/>
          <w:szCs w:val="28"/>
        </w:rPr>
        <w:t xml:space="preserve">1. Внести в </w:t>
      </w:r>
      <w:hyperlink r:id="rId7" w:history="1">
        <w:r w:rsidRPr="00CC4FC1">
          <w:rPr>
            <w:rFonts w:eastAsiaTheme="minorHAnsi" w:cs="Times New Roman"/>
            <w:szCs w:val="28"/>
          </w:rPr>
          <w:t>приказ</w:t>
        </w:r>
      </w:hyperlink>
      <w:r>
        <w:rPr>
          <w:rFonts w:eastAsiaTheme="minorHAnsi" w:cs="Times New Roman"/>
          <w:szCs w:val="28"/>
        </w:rPr>
        <w:t xml:space="preserve"> департамента труда и социальной поддержки населения Ярославской области от 11.12.2014 № 62-14 «Об установлении численности работников и об определении предельного фонда оплаты труда» изменение, заменив в пункте 3 цифры «5</w:t>
      </w:r>
      <w:r w:rsidR="001A05A5">
        <w:rPr>
          <w:rFonts w:eastAsiaTheme="minorHAnsi" w:cs="Times New Roman"/>
          <w:szCs w:val="28"/>
        </w:rPr>
        <w:t>9</w:t>
      </w:r>
      <w:r>
        <w:rPr>
          <w:rFonts w:eastAsiaTheme="minorHAnsi" w:cs="Times New Roman"/>
          <w:szCs w:val="28"/>
        </w:rPr>
        <w:t>,</w:t>
      </w:r>
      <w:r w:rsidR="001A05A5">
        <w:rPr>
          <w:rFonts w:eastAsiaTheme="minorHAnsi" w:cs="Times New Roman"/>
          <w:szCs w:val="28"/>
        </w:rPr>
        <w:t>5</w:t>
      </w:r>
      <w:r>
        <w:rPr>
          <w:rFonts w:eastAsiaTheme="minorHAnsi" w:cs="Times New Roman"/>
          <w:szCs w:val="28"/>
        </w:rPr>
        <w:t>5» цифрами «</w:t>
      </w:r>
      <w:r w:rsidR="001A05A5">
        <w:rPr>
          <w:rFonts w:eastAsiaTheme="minorHAnsi" w:cs="Times New Roman"/>
          <w:szCs w:val="28"/>
        </w:rPr>
        <w:t>62</w:t>
      </w:r>
      <w:r>
        <w:rPr>
          <w:rFonts w:eastAsiaTheme="minorHAnsi" w:cs="Times New Roman"/>
          <w:szCs w:val="28"/>
        </w:rPr>
        <w:t>,</w:t>
      </w:r>
      <w:r w:rsidR="001A05A5">
        <w:rPr>
          <w:rFonts w:eastAsiaTheme="minorHAnsi" w:cs="Times New Roman"/>
          <w:szCs w:val="28"/>
        </w:rPr>
        <w:t>25</w:t>
      </w:r>
      <w:r>
        <w:rPr>
          <w:rFonts w:eastAsiaTheme="minorHAnsi" w:cs="Times New Roman"/>
          <w:szCs w:val="28"/>
        </w:rPr>
        <w:t>».</w:t>
      </w:r>
    </w:p>
    <w:p w:rsidR="00367396" w:rsidRDefault="0046242C" w:rsidP="004C6A82">
      <w:pPr>
        <w:autoSpaceDE w:val="0"/>
        <w:autoSpaceDN w:val="0"/>
        <w:adjustRightInd w:val="0"/>
        <w:ind w:firstLine="708"/>
        <w:jc w:val="both"/>
        <w:rPr>
          <w:rFonts w:eastAsiaTheme="minorHAnsi" w:cs="Times New Roman"/>
          <w:szCs w:val="28"/>
        </w:rPr>
      </w:pPr>
      <w:r>
        <w:rPr>
          <w:szCs w:val="28"/>
        </w:rPr>
        <w:t>2. </w:t>
      </w:r>
      <w:r w:rsidRPr="001C3960">
        <w:rPr>
          <w:szCs w:val="28"/>
        </w:rPr>
        <w:t xml:space="preserve">Приказ </w:t>
      </w:r>
      <w:proofErr w:type="gramStart"/>
      <w:r>
        <w:rPr>
          <w:szCs w:val="28"/>
        </w:rPr>
        <w:t xml:space="preserve">вступает в силу с </w:t>
      </w:r>
      <w:r w:rsidR="001A05A5">
        <w:rPr>
          <w:szCs w:val="28"/>
        </w:rPr>
        <w:t xml:space="preserve">момента подписания </w:t>
      </w:r>
      <w:r>
        <w:rPr>
          <w:szCs w:val="28"/>
        </w:rPr>
        <w:t xml:space="preserve">и </w:t>
      </w:r>
      <w:r w:rsidR="001A05A5">
        <w:rPr>
          <w:szCs w:val="28"/>
        </w:rPr>
        <w:t>распространяется</w:t>
      </w:r>
      <w:proofErr w:type="gramEnd"/>
      <w:r w:rsidR="001A05A5">
        <w:rPr>
          <w:szCs w:val="28"/>
        </w:rPr>
        <w:t xml:space="preserve"> на </w:t>
      </w:r>
      <w:r w:rsidR="00367396">
        <w:rPr>
          <w:rFonts w:eastAsiaTheme="minorHAnsi" w:cs="Times New Roman"/>
          <w:szCs w:val="28"/>
        </w:rPr>
        <w:t>правоотношения, возник</w:t>
      </w:r>
      <w:r w:rsidR="00175784">
        <w:rPr>
          <w:rFonts w:eastAsiaTheme="minorHAnsi" w:cs="Times New Roman"/>
          <w:szCs w:val="28"/>
        </w:rPr>
        <w:t>шие</w:t>
      </w:r>
      <w:r w:rsidR="001A05A5">
        <w:rPr>
          <w:rFonts w:eastAsiaTheme="minorHAnsi" w:cs="Times New Roman"/>
          <w:szCs w:val="28"/>
        </w:rPr>
        <w:t xml:space="preserve"> с 01</w:t>
      </w:r>
      <w:r w:rsidR="00650879">
        <w:rPr>
          <w:rFonts w:eastAsiaTheme="minorHAnsi" w:cs="Times New Roman"/>
          <w:szCs w:val="28"/>
        </w:rPr>
        <w:t xml:space="preserve"> </w:t>
      </w:r>
      <w:bookmarkStart w:id="0" w:name="_GoBack"/>
      <w:bookmarkEnd w:id="0"/>
      <w:r w:rsidR="00175784">
        <w:rPr>
          <w:rFonts w:eastAsiaTheme="minorHAnsi" w:cs="Times New Roman"/>
          <w:szCs w:val="28"/>
        </w:rPr>
        <w:t>января 2023 года</w:t>
      </w:r>
      <w:r w:rsidR="00367396">
        <w:rPr>
          <w:rFonts w:eastAsiaTheme="minorHAnsi" w:cs="Times New Roman"/>
          <w:szCs w:val="28"/>
        </w:rPr>
        <w:t>.</w:t>
      </w:r>
    </w:p>
    <w:p w:rsidR="00695B61" w:rsidRDefault="00695B61" w:rsidP="0046242C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D57F7" w:rsidTr="00F96130">
        <w:tc>
          <w:tcPr>
            <w:tcW w:w="4785" w:type="dxa"/>
          </w:tcPr>
          <w:p w:rsidR="008D57F7" w:rsidRDefault="008D57F7" w:rsidP="00F96130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:rsidR="008D57F7" w:rsidRDefault="008D57F7" w:rsidP="00F96130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>
              <w:rPr>
                <w:rFonts w:cs="Times New Roman"/>
                <w:szCs w:val="28"/>
              </w:rPr>
              <w:t>Н.Л. Биочино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E1407E" w:rsidRPr="002743FF" w:rsidRDefault="00E1407E" w:rsidP="008D57F7">
      <w:pPr>
        <w:jc w:val="both"/>
      </w:pPr>
    </w:p>
    <w:sectPr w:rsidR="00E1407E" w:rsidRPr="002743FF" w:rsidSect="00EF10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693" w:rsidRDefault="00A46693">
      <w:r>
        <w:separator/>
      </w:r>
    </w:p>
  </w:endnote>
  <w:endnote w:type="continuationSeparator" w:id="0">
    <w:p w:rsidR="00A46693" w:rsidRDefault="00A46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A4669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A4669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A4669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693" w:rsidRDefault="00A46693">
      <w:r>
        <w:separator/>
      </w:r>
    </w:p>
  </w:footnote>
  <w:footnote w:type="continuationSeparator" w:id="0">
    <w:p w:rsidR="00A46693" w:rsidRDefault="00A46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A4669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A4669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75784"/>
    <w:rsid w:val="00185E93"/>
    <w:rsid w:val="001A05A5"/>
    <w:rsid w:val="001A1989"/>
    <w:rsid w:val="001B3AD5"/>
    <w:rsid w:val="001C78DA"/>
    <w:rsid w:val="00220CE9"/>
    <w:rsid w:val="00220FC4"/>
    <w:rsid w:val="002306C4"/>
    <w:rsid w:val="00245805"/>
    <w:rsid w:val="002743FF"/>
    <w:rsid w:val="002771F2"/>
    <w:rsid w:val="002D4D17"/>
    <w:rsid w:val="0032292E"/>
    <w:rsid w:val="00367396"/>
    <w:rsid w:val="003A2DCC"/>
    <w:rsid w:val="003D1E8D"/>
    <w:rsid w:val="003D366C"/>
    <w:rsid w:val="0040656C"/>
    <w:rsid w:val="0043223D"/>
    <w:rsid w:val="00432FA6"/>
    <w:rsid w:val="0046242C"/>
    <w:rsid w:val="004C6A82"/>
    <w:rsid w:val="004F4E3D"/>
    <w:rsid w:val="00591291"/>
    <w:rsid w:val="005E2A30"/>
    <w:rsid w:val="006077CE"/>
    <w:rsid w:val="00650879"/>
    <w:rsid w:val="00695B61"/>
    <w:rsid w:val="006C71CE"/>
    <w:rsid w:val="006F1BDF"/>
    <w:rsid w:val="00736ED2"/>
    <w:rsid w:val="007D0369"/>
    <w:rsid w:val="007D4DC8"/>
    <w:rsid w:val="00814238"/>
    <w:rsid w:val="00851E12"/>
    <w:rsid w:val="00874CB6"/>
    <w:rsid w:val="008D57F7"/>
    <w:rsid w:val="008F79C3"/>
    <w:rsid w:val="00977B87"/>
    <w:rsid w:val="00A02A6F"/>
    <w:rsid w:val="00A46693"/>
    <w:rsid w:val="00A506CA"/>
    <w:rsid w:val="00B615F9"/>
    <w:rsid w:val="00B97A0A"/>
    <w:rsid w:val="00BB1812"/>
    <w:rsid w:val="00BF36DF"/>
    <w:rsid w:val="00C1765A"/>
    <w:rsid w:val="00C5216F"/>
    <w:rsid w:val="00C74138"/>
    <w:rsid w:val="00C8425C"/>
    <w:rsid w:val="00C87012"/>
    <w:rsid w:val="00CB1CA3"/>
    <w:rsid w:val="00CB3A70"/>
    <w:rsid w:val="00D001BB"/>
    <w:rsid w:val="00D00EFB"/>
    <w:rsid w:val="00E1407E"/>
    <w:rsid w:val="00E43D94"/>
    <w:rsid w:val="00E92FF8"/>
    <w:rsid w:val="00EC1649"/>
    <w:rsid w:val="00F85F29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736ED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36ED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36ED2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36ED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36ED2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736ED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36ED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36ED2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36ED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36ED2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3AA66B472774A3F25660EA4F2ECE8C648698173C29018AA11B51545A18E15BCb8q8G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98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Марценюк Ольга Геннадьевна</cp:lastModifiedBy>
  <cp:revision>6</cp:revision>
  <cp:lastPrinted>2023-02-17T07:42:00Z</cp:lastPrinted>
  <dcterms:created xsi:type="dcterms:W3CDTF">2023-02-02T11:18:00Z</dcterms:created>
  <dcterms:modified xsi:type="dcterms:W3CDTF">2023-02-17T07:45:00Z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изменения в приказ департамента труда и социальной поддержки населения Ярославской области от 11.12.2014 № 62-14</vt:lpwstr>
  </property>
  <property fmtid="{D5CDD505-2E9C-101B-9397-08002B2CF9AE}" pid="6" name="INSTALL_ID">
    <vt:lpwstr>34115</vt:lpwstr>
  </property>
</Properties>
</file>