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2B769F" w:rsidRDefault="00535ED3" w:rsidP="00535ED3">
      <w:pPr>
        <w:ind w:right="-2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распределении субвенции </w:t>
      </w:r>
    </w:p>
    <w:p w:rsidR="00535ED3" w:rsidRDefault="00535ED3" w:rsidP="00B4151F">
      <w:pPr>
        <w:ind w:right="-2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</w:t>
      </w:r>
      <w:r w:rsidR="002B769F">
        <w:rPr>
          <w:rFonts w:cs="Times New Roman"/>
          <w:szCs w:val="28"/>
        </w:rPr>
        <w:t> </w:t>
      </w:r>
      <w:r w:rsidR="00B4151F">
        <w:rPr>
          <w:rFonts w:cs="Times New Roman"/>
          <w:szCs w:val="28"/>
        </w:rPr>
        <w:t xml:space="preserve">обеспечение </w:t>
      </w:r>
      <w:proofErr w:type="gramStart"/>
      <w:r w:rsidR="00B4151F">
        <w:rPr>
          <w:rFonts w:cs="Times New Roman"/>
          <w:szCs w:val="28"/>
        </w:rPr>
        <w:t>долговременного</w:t>
      </w:r>
      <w:proofErr w:type="gramEnd"/>
    </w:p>
    <w:p w:rsidR="00B4151F" w:rsidRDefault="00B4151F" w:rsidP="00B4151F">
      <w:pPr>
        <w:ind w:right="-2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ухода за гражданами пожилого </w:t>
      </w:r>
    </w:p>
    <w:p w:rsidR="001B6AAD" w:rsidRDefault="00B4151F" w:rsidP="00B4151F">
      <w:pPr>
        <w:ind w:right="-2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возраста и инвалидами на 2023 год</w:t>
      </w:r>
    </w:p>
    <w:p w:rsidR="002B769F" w:rsidRPr="008F0362" w:rsidRDefault="002B769F" w:rsidP="001B6AAD">
      <w:pPr>
        <w:ind w:right="-2"/>
        <w:jc w:val="both"/>
        <w:rPr>
          <w:rFonts w:cs="Times New Roman"/>
          <w:szCs w:val="28"/>
        </w:rPr>
      </w:pPr>
    </w:p>
    <w:p w:rsidR="00B4151F" w:rsidRDefault="00B4151F" w:rsidP="00D46C43">
      <w:pPr>
        <w:spacing w:line="233" w:lineRule="auto"/>
        <w:jc w:val="both"/>
        <w:rPr>
          <w:rFonts w:cs="Times New Roman"/>
          <w:szCs w:val="28"/>
        </w:rPr>
      </w:pPr>
    </w:p>
    <w:p w:rsidR="00D46C43" w:rsidRPr="002E0478" w:rsidRDefault="00535ED3" w:rsidP="00D46C43">
      <w:pPr>
        <w:spacing w:line="233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соответствии со статьей 30</w:t>
      </w:r>
      <w:r w:rsidR="00D46C43" w:rsidRPr="002E047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Закона Ярославской области от 23 декабря 2022 г. № 76-з «Об областном бюджете на 2023</w:t>
      </w:r>
      <w:r w:rsidR="00D46C43" w:rsidRPr="002E0478">
        <w:rPr>
          <w:rFonts w:cs="Times New Roman"/>
          <w:szCs w:val="28"/>
        </w:rPr>
        <w:t xml:space="preserve"> год и на плановый период 202</w:t>
      </w:r>
      <w:r>
        <w:rPr>
          <w:rFonts w:cs="Times New Roman"/>
          <w:szCs w:val="28"/>
        </w:rPr>
        <w:t>4 и 2025</w:t>
      </w:r>
      <w:r w:rsidR="00D46C43" w:rsidRPr="002E0478">
        <w:rPr>
          <w:rFonts w:cs="Times New Roman"/>
          <w:szCs w:val="28"/>
        </w:rPr>
        <w:t xml:space="preserve"> годов»</w:t>
      </w: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D46C43" w:rsidRPr="00077717" w:rsidRDefault="00D46C43" w:rsidP="00D46C43">
      <w:pPr>
        <w:spacing w:line="233" w:lineRule="auto"/>
        <w:jc w:val="both"/>
        <w:rPr>
          <w:rFonts w:cs="Times New Roman"/>
          <w:szCs w:val="28"/>
        </w:rPr>
      </w:pPr>
      <w:r w:rsidRPr="00077717">
        <w:rPr>
          <w:rFonts w:cs="Times New Roman"/>
          <w:szCs w:val="28"/>
        </w:rPr>
        <w:t>1.</w:t>
      </w:r>
      <w:r w:rsidR="002B769F">
        <w:rPr>
          <w:rFonts w:cs="Times New Roman"/>
          <w:szCs w:val="28"/>
        </w:rPr>
        <w:t> </w:t>
      </w:r>
      <w:r w:rsidRPr="00077717">
        <w:rPr>
          <w:rFonts w:cs="Times New Roman"/>
          <w:szCs w:val="28"/>
        </w:rPr>
        <w:t xml:space="preserve">Утвердить прилагаемое распределение </w:t>
      </w:r>
      <w:r w:rsidR="002B769F" w:rsidRPr="00077717">
        <w:rPr>
          <w:rFonts w:cs="Times New Roman"/>
          <w:szCs w:val="28"/>
        </w:rPr>
        <w:t xml:space="preserve">между муниципальными образованиями </w:t>
      </w:r>
      <w:r w:rsidR="002B769F">
        <w:rPr>
          <w:rFonts w:cs="Times New Roman"/>
          <w:szCs w:val="28"/>
        </w:rPr>
        <w:t>Ярославской</w:t>
      </w:r>
      <w:r w:rsidR="002B769F" w:rsidRPr="00077717">
        <w:rPr>
          <w:rFonts w:cs="Times New Roman"/>
          <w:szCs w:val="28"/>
        </w:rPr>
        <w:t xml:space="preserve"> области </w:t>
      </w:r>
      <w:r w:rsidRPr="00077717">
        <w:rPr>
          <w:rFonts w:cs="Times New Roman"/>
          <w:szCs w:val="28"/>
        </w:rPr>
        <w:t xml:space="preserve">субвенции на </w:t>
      </w:r>
      <w:r w:rsidR="00B4151F">
        <w:rPr>
          <w:rFonts w:cs="Times New Roman"/>
          <w:szCs w:val="28"/>
        </w:rPr>
        <w:t xml:space="preserve">обеспечение долговременного ухода за гражданами пожилого возраста и инвалидами </w:t>
      </w:r>
      <w:r w:rsidR="0047105B" w:rsidRPr="0047105B">
        <w:rPr>
          <w:rFonts w:cs="Times New Roman"/>
          <w:szCs w:val="28"/>
        </w:rPr>
        <w:t>на 2023 год</w:t>
      </w:r>
      <w:r w:rsidR="0047105B">
        <w:rPr>
          <w:rFonts w:cs="Times New Roman"/>
          <w:szCs w:val="28"/>
        </w:rPr>
        <w:t>.</w:t>
      </w:r>
    </w:p>
    <w:p w:rsidR="00D46C43" w:rsidRPr="003754DC" w:rsidRDefault="00D46C43" w:rsidP="00D46C43">
      <w:pPr>
        <w:spacing w:line="233" w:lineRule="auto"/>
        <w:jc w:val="both"/>
        <w:rPr>
          <w:rFonts w:cs="Times New Roman"/>
          <w:color w:val="FF0000"/>
          <w:szCs w:val="28"/>
        </w:rPr>
      </w:pPr>
      <w:r w:rsidRPr="003754DC">
        <w:rPr>
          <w:rFonts w:cs="Times New Roman"/>
          <w:szCs w:val="28"/>
        </w:rPr>
        <w:t xml:space="preserve">2. </w:t>
      </w:r>
      <w:proofErr w:type="gramStart"/>
      <w:r w:rsidRPr="003754DC">
        <w:rPr>
          <w:rFonts w:cs="Times New Roman"/>
          <w:szCs w:val="28"/>
        </w:rPr>
        <w:t>Контроль за</w:t>
      </w:r>
      <w:proofErr w:type="gramEnd"/>
      <w:r w:rsidRPr="003754DC">
        <w:rPr>
          <w:rFonts w:cs="Times New Roman"/>
          <w:szCs w:val="28"/>
        </w:rPr>
        <w:t xml:space="preserve"> исполнением постановления возложить </w:t>
      </w:r>
      <w:r w:rsidRPr="003754DC">
        <w:rPr>
          <w:rFonts w:eastAsiaTheme="minorHAnsi" w:cs="Times New Roman"/>
          <w:szCs w:val="28"/>
        </w:rPr>
        <w:t>на заместителя Председателя Правительст</w:t>
      </w:r>
      <w:r w:rsidR="006F5196">
        <w:rPr>
          <w:rFonts w:eastAsiaTheme="minorHAnsi" w:cs="Times New Roman"/>
          <w:szCs w:val="28"/>
        </w:rPr>
        <w:t>ва области, курирующе</w:t>
      </w:r>
      <w:bookmarkStart w:id="0" w:name="_GoBack"/>
      <w:bookmarkEnd w:id="0"/>
      <w:r w:rsidR="006F5196">
        <w:rPr>
          <w:rFonts w:eastAsiaTheme="minorHAnsi" w:cs="Times New Roman"/>
          <w:szCs w:val="28"/>
        </w:rPr>
        <w:t>го вопросы</w:t>
      </w:r>
      <w:r w:rsidRPr="003754DC">
        <w:rPr>
          <w:rFonts w:eastAsiaTheme="minorHAnsi" w:cs="Times New Roman"/>
          <w:szCs w:val="28"/>
        </w:rPr>
        <w:t xml:space="preserve"> труда и</w:t>
      </w:r>
      <w:r w:rsidR="002B769F">
        <w:rPr>
          <w:rFonts w:eastAsiaTheme="minorHAnsi" w:cs="Times New Roman"/>
          <w:szCs w:val="28"/>
        </w:rPr>
        <w:t> </w:t>
      </w:r>
      <w:r w:rsidRPr="003754DC">
        <w:rPr>
          <w:rFonts w:eastAsiaTheme="minorHAnsi" w:cs="Times New Roman"/>
          <w:szCs w:val="28"/>
        </w:rPr>
        <w:t>социальной защиты.</w:t>
      </w:r>
    </w:p>
    <w:p w:rsidR="00BB38FE" w:rsidRDefault="00D46C43" w:rsidP="00535ED3">
      <w:pPr>
        <w:ind w:firstLine="708"/>
        <w:jc w:val="both"/>
        <w:rPr>
          <w:rFonts w:cs="Times New Roman"/>
          <w:szCs w:val="28"/>
        </w:rPr>
      </w:pPr>
      <w:r w:rsidRPr="00D318FA">
        <w:rPr>
          <w:rFonts w:cs="Times New Roman"/>
          <w:szCs w:val="28"/>
        </w:rPr>
        <w:t>3. 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523" w:rsidRDefault="00866523" w:rsidP="00CF5840">
      <w:r>
        <w:separator/>
      </w:r>
    </w:p>
  </w:endnote>
  <w:endnote w:type="continuationSeparator" w:id="0">
    <w:p w:rsidR="00866523" w:rsidRDefault="00866523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523" w:rsidRDefault="00866523" w:rsidP="00CF5840">
      <w:r>
        <w:separator/>
      </w:r>
    </w:p>
  </w:footnote>
  <w:footnote w:type="continuationSeparator" w:id="0">
    <w:p w:rsidR="00866523" w:rsidRDefault="00866523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77758"/>
    <w:rsid w:val="001347C5"/>
    <w:rsid w:val="001707B3"/>
    <w:rsid w:val="001B6AAD"/>
    <w:rsid w:val="001C78DA"/>
    <w:rsid w:val="002306C4"/>
    <w:rsid w:val="00260038"/>
    <w:rsid w:val="002B769F"/>
    <w:rsid w:val="002F30DD"/>
    <w:rsid w:val="002F6DDE"/>
    <w:rsid w:val="003246AA"/>
    <w:rsid w:val="003656CE"/>
    <w:rsid w:val="00381164"/>
    <w:rsid w:val="003A2DCC"/>
    <w:rsid w:val="003D1E8D"/>
    <w:rsid w:val="003E48D3"/>
    <w:rsid w:val="003F43C8"/>
    <w:rsid w:val="003F65E2"/>
    <w:rsid w:val="0040656C"/>
    <w:rsid w:val="00470773"/>
    <w:rsid w:val="0047105B"/>
    <w:rsid w:val="0047728C"/>
    <w:rsid w:val="00487DAB"/>
    <w:rsid w:val="004E399A"/>
    <w:rsid w:val="004F0106"/>
    <w:rsid w:val="00535ED3"/>
    <w:rsid w:val="00547508"/>
    <w:rsid w:val="00570FBB"/>
    <w:rsid w:val="005862FB"/>
    <w:rsid w:val="005B0543"/>
    <w:rsid w:val="005D0750"/>
    <w:rsid w:val="005D4AE9"/>
    <w:rsid w:val="005F2543"/>
    <w:rsid w:val="00604698"/>
    <w:rsid w:val="006157BF"/>
    <w:rsid w:val="00615BAD"/>
    <w:rsid w:val="00631ABE"/>
    <w:rsid w:val="00681496"/>
    <w:rsid w:val="006A3D59"/>
    <w:rsid w:val="006B1549"/>
    <w:rsid w:val="006E08FF"/>
    <w:rsid w:val="006F5196"/>
    <w:rsid w:val="00725D4B"/>
    <w:rsid w:val="007341B3"/>
    <w:rsid w:val="00737E26"/>
    <w:rsid w:val="00796C37"/>
    <w:rsid w:val="00810833"/>
    <w:rsid w:val="00866523"/>
    <w:rsid w:val="008C1CB8"/>
    <w:rsid w:val="008C5C70"/>
    <w:rsid w:val="009B317B"/>
    <w:rsid w:val="00A2290B"/>
    <w:rsid w:val="00A477F4"/>
    <w:rsid w:val="00A83D83"/>
    <w:rsid w:val="00B4151F"/>
    <w:rsid w:val="00B41FCA"/>
    <w:rsid w:val="00B55589"/>
    <w:rsid w:val="00B90652"/>
    <w:rsid w:val="00BB1812"/>
    <w:rsid w:val="00BB38FE"/>
    <w:rsid w:val="00BD3826"/>
    <w:rsid w:val="00BE7C98"/>
    <w:rsid w:val="00C208D9"/>
    <w:rsid w:val="00C22A3A"/>
    <w:rsid w:val="00C4062D"/>
    <w:rsid w:val="00C57A31"/>
    <w:rsid w:val="00CF5840"/>
    <w:rsid w:val="00D00EFB"/>
    <w:rsid w:val="00D06430"/>
    <w:rsid w:val="00D3675C"/>
    <w:rsid w:val="00D438D5"/>
    <w:rsid w:val="00D46C43"/>
    <w:rsid w:val="00D93F0C"/>
    <w:rsid w:val="00E1407E"/>
    <w:rsid w:val="00EF10A2"/>
    <w:rsid w:val="00F24227"/>
    <w:rsid w:val="00F368D6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B76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769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B76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76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Давыдова Анна Олеговна</cp:lastModifiedBy>
  <cp:revision>4</cp:revision>
  <cp:lastPrinted>2023-01-25T09:58:00Z</cp:lastPrinted>
  <dcterms:created xsi:type="dcterms:W3CDTF">2023-09-27T10:44:00Z</dcterms:created>
  <dcterms:modified xsi:type="dcterms:W3CDTF">2023-09-27T10:53:00Z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распределении субвенции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на 2022 год</vt:lpwstr>
  </property>
  <property fmtid="{D5CDD505-2E9C-101B-9397-08002B2CF9AE}" pid="6" name="INSTALL_ID">
    <vt:lpwstr>34115</vt:lpwstr>
  </property>
</Properties>
</file>