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D73384">
      <w:pPr>
        <w:ind w:right="5526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66152">
        <w:rPr>
          <w:rFonts w:cs="Times New Roman"/>
          <w:szCs w:val="28"/>
        </w:rPr>
        <w:t xml:space="preserve">Об утверждении Административного регламента предоставления государственной услуги по организации предоставления </w:t>
      </w:r>
      <w:r w:rsidR="00FB0C30">
        <w:rPr>
          <w:rFonts w:cs="Times New Roman"/>
          <w:szCs w:val="28"/>
        </w:rPr>
        <w:t>ежемесячного</w:t>
      </w:r>
      <w:r w:rsidR="00FB0C30">
        <w:rPr>
          <w:rFonts w:cs="Times New Roman"/>
          <w:szCs w:val="28"/>
        </w:rPr>
        <w:t xml:space="preserve"> пособия в связи с рождением и воспитанием ребенка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566152" w:rsidRPr="008F0362" w:rsidRDefault="00DD7D69" w:rsidP="00DD7D69">
      <w:pPr>
        <w:ind w:right="-2"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ПРАВИТЕЛЬСТВО ОБЛАСТИ </w:t>
      </w:r>
      <w:r w:rsidR="00566152">
        <w:rPr>
          <w:rFonts w:eastAsiaTheme="minorHAnsi" w:cs="Times New Roman"/>
          <w:szCs w:val="28"/>
        </w:rPr>
        <w:t>ПОСТАНОВЛЯ</w:t>
      </w:r>
      <w:r>
        <w:rPr>
          <w:rFonts w:eastAsiaTheme="minorHAnsi" w:cs="Times New Roman"/>
          <w:szCs w:val="28"/>
        </w:rPr>
        <w:t>ЕТ</w:t>
      </w:r>
      <w:r w:rsidR="00566152">
        <w:rPr>
          <w:rFonts w:eastAsiaTheme="minorHAnsi" w:cs="Times New Roman"/>
          <w:szCs w:val="28"/>
        </w:rPr>
        <w:t>:</w:t>
      </w:r>
    </w:p>
    <w:p w:rsidR="00566152" w:rsidRPr="00B46923" w:rsidRDefault="00566152" w:rsidP="0094436B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</w:rPr>
        <w:t xml:space="preserve">1. Утвердить </w:t>
      </w:r>
      <w:r w:rsidRPr="00B46923">
        <w:rPr>
          <w:rFonts w:cs="Times New Roman"/>
          <w:szCs w:val="28"/>
          <w:lang w:eastAsia="ru-RU"/>
        </w:rPr>
        <w:t>прилагаемый Административный</w:t>
      </w:r>
      <w:r w:rsidRPr="00B46923">
        <w:rPr>
          <w:rFonts w:cs="Times New Roman"/>
          <w:szCs w:val="28"/>
        </w:rPr>
        <w:t xml:space="preserve"> регламент предоставления государственной услуги по организации предоставления </w:t>
      </w:r>
      <w:r w:rsidR="00FB0C30">
        <w:rPr>
          <w:rFonts w:eastAsiaTheme="minorHAnsi" w:cs="Times New Roman"/>
          <w:szCs w:val="28"/>
        </w:rPr>
        <w:t>ежемесячного пособия в связи с рождением и воспитанием ребенка.</w:t>
      </w:r>
      <w:bookmarkStart w:id="0" w:name="_GoBack"/>
      <w:bookmarkEnd w:id="0"/>
    </w:p>
    <w:p w:rsidR="00566152" w:rsidRDefault="00566152" w:rsidP="00DD7D6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2</w:t>
      </w:r>
      <w:r w:rsidR="00100BDF">
        <w:rPr>
          <w:rFonts w:eastAsiaTheme="minorHAnsi" w:cs="Times New Roman"/>
          <w:szCs w:val="28"/>
        </w:rPr>
        <w:t>. </w:t>
      </w:r>
      <w:proofErr w:type="gramStart"/>
      <w:r>
        <w:rPr>
          <w:rFonts w:eastAsiaTheme="minorHAnsi" w:cs="Times New Roman"/>
          <w:szCs w:val="28"/>
        </w:rPr>
        <w:t>Контроль за</w:t>
      </w:r>
      <w:proofErr w:type="gramEnd"/>
      <w:r>
        <w:rPr>
          <w:rFonts w:eastAsiaTheme="minorHAnsi"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труда </w:t>
      </w:r>
      <w:r w:rsidR="00D73384">
        <w:rPr>
          <w:rFonts w:eastAsiaTheme="minorHAnsi" w:cs="Times New Roman"/>
          <w:szCs w:val="28"/>
        </w:rPr>
        <w:t>и </w:t>
      </w:r>
      <w:r>
        <w:rPr>
          <w:rFonts w:eastAsiaTheme="minorHAnsi" w:cs="Times New Roman"/>
          <w:szCs w:val="28"/>
        </w:rPr>
        <w:t>социальной защиты</w:t>
      </w:r>
      <w:r w:rsidR="00DD7D69">
        <w:rPr>
          <w:rFonts w:eastAsiaTheme="minorHAnsi" w:cs="Times New Roman"/>
          <w:szCs w:val="28"/>
        </w:rPr>
        <w:t xml:space="preserve">. </w:t>
      </w:r>
    </w:p>
    <w:p w:rsidR="00566152" w:rsidRDefault="00566152" w:rsidP="00DD7D69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3. Постановление вступает в силу через 10 дней после его официального опубликования.</w:t>
      </w:r>
    </w:p>
    <w:p w:rsidR="00566152" w:rsidRPr="00FF62CB" w:rsidRDefault="00566152" w:rsidP="00566152">
      <w:pPr>
        <w:autoSpaceDE w:val="0"/>
        <w:autoSpaceDN w:val="0"/>
        <w:adjustRightInd w:val="0"/>
        <w:spacing w:line="235" w:lineRule="auto"/>
        <w:jc w:val="both"/>
        <w:rPr>
          <w:rFonts w:eastAsiaTheme="minorHAnsi"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DD7D69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3D6F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1E" w:rsidRDefault="0095611E" w:rsidP="00CF5840">
      <w:r>
        <w:separator/>
      </w:r>
    </w:p>
  </w:endnote>
  <w:endnote w:type="continuationSeparator" w:id="0">
    <w:p w:rsidR="0095611E" w:rsidRDefault="0095611E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1E" w:rsidRDefault="0095611E" w:rsidP="00CF5840">
      <w:r>
        <w:separator/>
      </w:r>
    </w:p>
  </w:footnote>
  <w:footnote w:type="continuationSeparator" w:id="0">
    <w:p w:rsidR="0095611E" w:rsidRDefault="0095611E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F33CB"/>
    <w:rsid w:val="00100BDF"/>
    <w:rsid w:val="001347C5"/>
    <w:rsid w:val="001707B3"/>
    <w:rsid w:val="001B6AAD"/>
    <w:rsid w:val="001C78DA"/>
    <w:rsid w:val="002306C4"/>
    <w:rsid w:val="00260038"/>
    <w:rsid w:val="00283515"/>
    <w:rsid w:val="002F30DD"/>
    <w:rsid w:val="002F6DDE"/>
    <w:rsid w:val="003246AA"/>
    <w:rsid w:val="003656CE"/>
    <w:rsid w:val="00381164"/>
    <w:rsid w:val="003A2DCC"/>
    <w:rsid w:val="003D1E8D"/>
    <w:rsid w:val="003D6F7C"/>
    <w:rsid w:val="003F43C8"/>
    <w:rsid w:val="003F65E2"/>
    <w:rsid w:val="0040656C"/>
    <w:rsid w:val="00422FC4"/>
    <w:rsid w:val="00470773"/>
    <w:rsid w:val="0047728C"/>
    <w:rsid w:val="00487DAB"/>
    <w:rsid w:val="004F0106"/>
    <w:rsid w:val="00547508"/>
    <w:rsid w:val="00566152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6A4ED3"/>
    <w:rsid w:val="007341B3"/>
    <w:rsid w:val="00737E26"/>
    <w:rsid w:val="00796C37"/>
    <w:rsid w:val="00810833"/>
    <w:rsid w:val="008C1CB8"/>
    <w:rsid w:val="008C5C70"/>
    <w:rsid w:val="0094436B"/>
    <w:rsid w:val="0095611E"/>
    <w:rsid w:val="00972D23"/>
    <w:rsid w:val="009D01DE"/>
    <w:rsid w:val="00A477F4"/>
    <w:rsid w:val="00A83D83"/>
    <w:rsid w:val="00AD32F8"/>
    <w:rsid w:val="00B41FCA"/>
    <w:rsid w:val="00B51820"/>
    <w:rsid w:val="00B55589"/>
    <w:rsid w:val="00B90652"/>
    <w:rsid w:val="00BB1812"/>
    <w:rsid w:val="00BB38FE"/>
    <w:rsid w:val="00BD3826"/>
    <w:rsid w:val="00BE7C98"/>
    <w:rsid w:val="00BE7E75"/>
    <w:rsid w:val="00C208D9"/>
    <w:rsid w:val="00C4062D"/>
    <w:rsid w:val="00C87666"/>
    <w:rsid w:val="00CF5840"/>
    <w:rsid w:val="00D00EFB"/>
    <w:rsid w:val="00D06430"/>
    <w:rsid w:val="00D438D5"/>
    <w:rsid w:val="00D73384"/>
    <w:rsid w:val="00D93F0C"/>
    <w:rsid w:val="00DD7D69"/>
    <w:rsid w:val="00E1407E"/>
    <w:rsid w:val="00EF039F"/>
    <w:rsid w:val="00EF10A2"/>
    <w:rsid w:val="00F24227"/>
    <w:rsid w:val="00F82D65"/>
    <w:rsid w:val="00FA5EA7"/>
    <w:rsid w:val="00FB0C30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443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436B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94436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4436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4436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4436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4436B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443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436B"/>
    <w:rPr>
      <w:rFonts w:ascii="Tahoma" w:eastAsia="Times New Roman" w:hAnsi="Tahoma" w:cs="Tahoma"/>
      <w:sz w:val="16"/>
      <w:szCs w:val="16"/>
    </w:rPr>
  </w:style>
  <w:style w:type="character" w:styleId="ab">
    <w:name w:val="annotation reference"/>
    <w:basedOn w:val="a0"/>
    <w:uiPriority w:val="99"/>
    <w:semiHidden/>
    <w:unhideWhenUsed/>
    <w:rsid w:val="0094436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4436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4436B"/>
    <w:rPr>
      <w:rFonts w:ascii="Times New Roman" w:eastAsia="Times New Roman" w:hAnsi="Times New Roman" w:cs="Calibri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4436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4436B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3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Васильева Ольга Романовна</cp:lastModifiedBy>
  <cp:revision>3</cp:revision>
  <cp:lastPrinted>2022-09-13T06:59:00Z</cp:lastPrinted>
  <dcterms:created xsi:type="dcterms:W3CDTF">2023-02-13T13:14:00Z</dcterms:created>
  <dcterms:modified xsi:type="dcterms:W3CDTF">2023-02-13T13:16:00Z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Административного регламента предоставления государственной услуги по организации предоставления ежемесячной денежной выплаты на ребенка в возрасте от 8 до 17 лет</vt:lpwstr>
  </property>
  <property fmtid="{D5CDD505-2E9C-101B-9397-08002B2CF9AE}" pid="6" name="INSTALL_ID">
    <vt:lpwstr>34115</vt:lpwstr>
  </property>
</Properties>
</file>